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CB96" w14:textId="5DA5401B" w:rsidR="001E1BEB" w:rsidRPr="00080CF4" w:rsidRDefault="004807D4" w:rsidP="00080CF4">
      <w:pPr>
        <w:pStyle w:val="Heading1"/>
      </w:pPr>
      <w:r w:rsidRPr="00080CF4">
        <w:t>First Impressions Matter</w:t>
      </w:r>
      <w:r w:rsidR="001F3700" w:rsidRPr="00080CF4">
        <w:t>!</w:t>
      </w:r>
    </w:p>
    <w:p w14:paraId="18053F2B" w14:textId="6A4519D0" w:rsidR="00677BF3" w:rsidRPr="00994504" w:rsidRDefault="006A3D6A" w:rsidP="00080CF4">
      <w:pPr>
        <w:pStyle w:val="Subtitle"/>
      </w:pPr>
      <w:r w:rsidRPr="00994504">
        <w:t>The first 30</w:t>
      </w:r>
      <w:r w:rsidR="00EC58E5" w:rsidRPr="00994504">
        <w:t xml:space="preserve"> </w:t>
      </w:r>
      <w:r w:rsidRPr="00994504">
        <w:t>days matter! Why? New hires decide during their early days on the job if</w:t>
      </w:r>
      <w:r w:rsidR="008F7B21" w:rsidRPr="00994504">
        <w:t xml:space="preserve"> </w:t>
      </w:r>
      <w:r w:rsidRPr="00994504">
        <w:t>they want to stay based on whether they feel connected or disconnected to the organization,</w:t>
      </w:r>
      <w:r w:rsidR="008F7B21" w:rsidRPr="00994504">
        <w:t xml:space="preserve"> </w:t>
      </w:r>
      <w:r w:rsidRPr="00994504">
        <w:t>their supervisor and co-workers, and the job itself.</w:t>
      </w:r>
    </w:p>
    <w:p w14:paraId="1C55112A" w14:textId="77777777" w:rsidR="004109C6" w:rsidRDefault="006A3D6A" w:rsidP="00080CF4">
      <w:r>
        <w:t>First impression</w:t>
      </w:r>
      <w:r w:rsidR="00582B36">
        <w:t>s</w:t>
      </w:r>
      <w:r>
        <w:t xml:space="preserve"> are lasting and can be hard to overcome, so help your new hire’s first impression be about their fabulous new job and the </w:t>
      </w:r>
      <w:r w:rsidR="005F0E6A">
        <w:t xml:space="preserve">great </w:t>
      </w:r>
      <w:r>
        <w:t xml:space="preserve">people they will work with. </w:t>
      </w:r>
      <w:r w:rsidR="008F5B23">
        <w:t xml:space="preserve">Provide ways for </w:t>
      </w:r>
      <w:r w:rsidR="008F33C7">
        <w:t>t</w:t>
      </w:r>
      <w:r w:rsidR="00266CB0">
        <w:t>hem to</w:t>
      </w:r>
      <w:r w:rsidR="008F33C7">
        <w:t xml:space="preserve"> feel connected to the</w:t>
      </w:r>
      <w:r w:rsidR="008F5B23">
        <w:t>ir</w:t>
      </w:r>
      <w:r w:rsidR="008F33C7">
        <w:t xml:space="preserve"> work and </w:t>
      </w:r>
      <w:r w:rsidR="008F5B23">
        <w:t xml:space="preserve">to </w:t>
      </w:r>
      <w:r w:rsidR="008F33C7">
        <w:t>their new team</w:t>
      </w:r>
      <w:r>
        <w:t xml:space="preserve">. </w:t>
      </w:r>
    </w:p>
    <w:p w14:paraId="0680491C" w14:textId="3301BF46" w:rsidR="004C4BCB" w:rsidRDefault="006A3D6A" w:rsidP="00080CF4">
      <w:r>
        <w:t>A key strategy is to o</w:t>
      </w:r>
      <w:r w:rsidR="004C4BCB">
        <w:t>rganiz</w:t>
      </w:r>
      <w:r w:rsidR="008F5B23">
        <w:t>e</w:t>
      </w:r>
      <w:r w:rsidR="004C4BCB">
        <w:t xml:space="preserve"> </w:t>
      </w:r>
      <w:proofErr w:type="gramStart"/>
      <w:r>
        <w:t>training</w:t>
      </w:r>
      <w:proofErr w:type="gramEnd"/>
      <w:r>
        <w:t xml:space="preserve"> </w:t>
      </w:r>
      <w:r w:rsidR="004C4BCB">
        <w:t xml:space="preserve">so it is spread out across the first 3-4 months. This way </w:t>
      </w:r>
      <w:r>
        <w:t xml:space="preserve">your new employee will </w:t>
      </w:r>
      <w:r w:rsidR="004C4BCB">
        <w:t>not only assimilat</w:t>
      </w:r>
      <w:r w:rsidR="00582B36">
        <w:t>e</w:t>
      </w:r>
      <w:r w:rsidR="004C4BCB">
        <w:t xml:space="preserve"> into your </w:t>
      </w:r>
      <w:proofErr w:type="gramStart"/>
      <w:r w:rsidR="004C4BCB">
        <w:t>team</w:t>
      </w:r>
      <w:proofErr w:type="gramEnd"/>
      <w:r w:rsidR="004C4BCB">
        <w:t xml:space="preserve"> but they may also retain what they are learning. </w:t>
      </w:r>
      <w:r w:rsidR="00FC51F4" w:rsidRPr="007D2B87">
        <w:t xml:space="preserve">There is </w:t>
      </w:r>
      <w:r w:rsidR="00FC51F4">
        <w:t xml:space="preserve">often </w:t>
      </w:r>
      <w:r w:rsidR="00FC51F4" w:rsidRPr="007D2B87">
        <w:t>an enormous amount of training for new hires to complete</w:t>
      </w:r>
      <w:r w:rsidR="00FC51F4">
        <w:t xml:space="preserve"> and c</w:t>
      </w:r>
      <w:r w:rsidR="004C4BCB">
        <w:t>ramming multiple trainings into a short amount of time is ineffect</w:t>
      </w:r>
      <w:r w:rsidR="00EC58E5">
        <w:t>ive</w:t>
      </w:r>
      <w:r w:rsidR="004C4BCB">
        <w:t xml:space="preserve"> and mind-numbing.</w:t>
      </w:r>
      <w:r w:rsidR="005F0E6A">
        <w:t xml:space="preserve"> In other words, good onboarding isn’t a “one</w:t>
      </w:r>
      <w:r w:rsidR="00EC58E5">
        <w:t>-</w:t>
      </w:r>
      <w:r w:rsidR="005F0E6A">
        <w:t>and</w:t>
      </w:r>
      <w:r w:rsidR="00EC58E5">
        <w:t>-</w:t>
      </w:r>
      <w:r w:rsidR="005F0E6A">
        <w:t xml:space="preserve">done” deal. It is a </w:t>
      </w:r>
      <w:proofErr w:type="gramStart"/>
      <w:r w:rsidR="005F0E6A">
        <w:t>process</w:t>
      </w:r>
      <w:proofErr w:type="gramEnd"/>
      <w:r w:rsidR="005F0E6A">
        <w:t xml:space="preserve"> and each step helps acclimate your new employee to their position, your job expectations, and their place among the team.</w:t>
      </w:r>
    </w:p>
    <w:p w14:paraId="01A7C5C3" w14:textId="49F967F3" w:rsidR="00FC51F4" w:rsidRPr="00994504" w:rsidRDefault="00C80CC8" w:rsidP="008F7B21">
      <w:r w:rsidRPr="00994504">
        <w:t>W</w:t>
      </w:r>
      <w:r w:rsidR="004C4BCB" w:rsidRPr="00994504">
        <w:t xml:space="preserve">ith careful planning you can </w:t>
      </w:r>
      <w:r w:rsidRPr="00994504">
        <w:t xml:space="preserve">divide the training into small manageable time slots, </w:t>
      </w:r>
      <w:r w:rsidR="004C4BCB" w:rsidRPr="00994504">
        <w:t>embed</w:t>
      </w:r>
      <w:r w:rsidR="00582B36" w:rsidRPr="00994504">
        <w:t>ded</w:t>
      </w:r>
      <w:r w:rsidR="004C4BCB" w:rsidRPr="00994504">
        <w:t xml:space="preserve"> </w:t>
      </w:r>
      <w:r w:rsidRPr="00994504">
        <w:t xml:space="preserve">with </w:t>
      </w:r>
      <w:r w:rsidR="004C4BCB" w:rsidRPr="00994504">
        <w:t>job specific tasks, job</w:t>
      </w:r>
      <w:r w:rsidR="00EC58E5" w:rsidRPr="00994504">
        <w:t>-</w:t>
      </w:r>
      <w:r w:rsidR="004C4BCB" w:rsidRPr="00994504">
        <w:t xml:space="preserve">shadowing and relationship-building </w:t>
      </w:r>
      <w:r w:rsidR="0039269B" w:rsidRPr="00994504">
        <w:t>during</w:t>
      </w:r>
      <w:r w:rsidR="004C4BCB" w:rsidRPr="00994504">
        <w:t xml:space="preserve"> the first few months.</w:t>
      </w:r>
      <w:r w:rsidR="008F7B21" w:rsidRPr="00994504">
        <w:t xml:space="preserve"> </w:t>
      </w:r>
      <w:r w:rsidR="004C4BCB" w:rsidRPr="00994504">
        <w:t>Weaving in job</w:t>
      </w:r>
      <w:r w:rsidR="00EC58E5" w:rsidRPr="00994504">
        <w:t>-</w:t>
      </w:r>
      <w:r w:rsidR="004C4BCB" w:rsidRPr="00994504">
        <w:t>specific tasks and job</w:t>
      </w:r>
      <w:r w:rsidR="00EC58E5" w:rsidRPr="00994504">
        <w:t>-</w:t>
      </w:r>
      <w:r w:rsidR="004C4BCB" w:rsidRPr="00994504">
        <w:t>shadowing with the training will connect the new hire to their job</w:t>
      </w:r>
      <w:r w:rsidR="0039269B" w:rsidRPr="00994504">
        <w:t xml:space="preserve"> and </w:t>
      </w:r>
      <w:r w:rsidR="00FC51F4" w:rsidRPr="00994504">
        <w:br/>
      </w:r>
      <w:r w:rsidR="0039269B" w:rsidRPr="00994504">
        <w:t>help the supervisor assess the new hire’s skills and potential gaps</w:t>
      </w:r>
      <w:r w:rsidR="004C4BCB" w:rsidRPr="00994504">
        <w:t>.</w:t>
      </w:r>
    </w:p>
    <w:p w14:paraId="79E18FB3" w14:textId="2ADF38C9" w:rsidR="003B30B7" w:rsidRDefault="003B30B7" w:rsidP="003B30B7">
      <w:pPr>
        <w:pStyle w:val="Heading2"/>
      </w:pPr>
      <w:proofErr w:type="gramStart"/>
      <w:r>
        <w:t>Prepare</w:t>
      </w:r>
      <w:proofErr w:type="gramEnd"/>
      <w:r>
        <w:t xml:space="preserve"> for Training</w:t>
      </w:r>
    </w:p>
    <w:p w14:paraId="177A0201" w14:textId="1F21E68E" w:rsidR="003B30B7" w:rsidRPr="003B30B7" w:rsidRDefault="003B30B7" w:rsidP="003B30B7">
      <w:r>
        <w:t>Before your new hire’s first day, confirm that they have an account setup in myUFL and myTraining. Complete a security role review for the new position with your HR rep or DSA. It is helpful to identify the security roles before the previous employee leaves the position or keep a security role list by job position to speed up the process of creating a training plan.</w:t>
      </w:r>
    </w:p>
    <w:p w14:paraId="1C5A86D5" w14:textId="6B7735EF" w:rsidR="005738FC" w:rsidRPr="005429AE" w:rsidRDefault="005738FC" w:rsidP="00080CF4">
      <w:pPr>
        <w:pStyle w:val="Heading2"/>
      </w:pPr>
      <w:r w:rsidRPr="005429AE">
        <w:t xml:space="preserve">How </w:t>
      </w:r>
      <w:r w:rsidR="00694FA0">
        <w:t>D</w:t>
      </w:r>
      <w:r w:rsidR="00694FA0" w:rsidRPr="005429AE">
        <w:t xml:space="preserve">oes </w:t>
      </w:r>
      <w:r w:rsidRPr="005429AE">
        <w:t>the Supervisor Prioritize Training?</w:t>
      </w:r>
    </w:p>
    <w:p w14:paraId="57F36DAC" w14:textId="77777777" w:rsidR="005738FC" w:rsidRPr="00945931" w:rsidRDefault="005738FC" w:rsidP="005738FC">
      <w:pPr>
        <w:spacing w:after="0"/>
        <w:rPr>
          <w:rStyle w:val="IntenseEmphasis"/>
        </w:rPr>
      </w:pPr>
      <w:r w:rsidRPr="00945931">
        <w:rPr>
          <w:rStyle w:val="IntenseEmphasis"/>
        </w:rPr>
        <w:t xml:space="preserve">IMPORTANT: Evaluate which </w:t>
      </w:r>
      <w:proofErr w:type="gramStart"/>
      <w:r w:rsidRPr="00945931">
        <w:rPr>
          <w:rStyle w:val="IntenseEmphasis"/>
        </w:rPr>
        <w:t>trainings</w:t>
      </w:r>
      <w:proofErr w:type="gramEnd"/>
      <w:r w:rsidRPr="00945931">
        <w:rPr>
          <w:rStyle w:val="IntenseEmphasis"/>
        </w:rPr>
        <w:t xml:space="preserve"> are critical to Key Job Duties and indicate these in the training plan.  </w:t>
      </w:r>
    </w:p>
    <w:p w14:paraId="30C35217" w14:textId="77777777" w:rsidR="005738FC" w:rsidRDefault="005738FC" w:rsidP="005738FC">
      <w:pPr>
        <w:spacing w:before="120" w:after="0"/>
      </w:pPr>
      <w:r>
        <w:t xml:space="preserve">Group the </w:t>
      </w:r>
      <w:proofErr w:type="gramStart"/>
      <w:r>
        <w:t>trainings</w:t>
      </w:r>
      <w:proofErr w:type="gramEnd"/>
      <w:r>
        <w:t xml:space="preserve"> into at least three areas: </w:t>
      </w:r>
    </w:p>
    <w:p w14:paraId="5030FC0B" w14:textId="77777777" w:rsidR="005738FC" w:rsidRDefault="005738FC" w:rsidP="005738FC">
      <w:pPr>
        <w:pStyle w:val="ListParagraph"/>
        <w:numPr>
          <w:ilvl w:val="0"/>
          <w:numId w:val="13"/>
        </w:numPr>
        <w:spacing w:before="60" w:after="120"/>
        <w:contextualSpacing w:val="0"/>
      </w:pPr>
      <w:r w:rsidRPr="00080CF4">
        <w:rPr>
          <w:rStyle w:val="BlackBoldChar"/>
        </w:rPr>
        <w:t>Top priority</w:t>
      </w:r>
      <w:r>
        <w:t xml:space="preserve"> – to be taken in the first month. The new </w:t>
      </w:r>
      <w:proofErr w:type="gramStart"/>
      <w:r>
        <w:t>hire</w:t>
      </w:r>
      <w:proofErr w:type="gramEnd"/>
      <w:r>
        <w:t xml:space="preserve"> must be able to do their daily key job duties with appropriate roles. For some job positions with numerous roles, additional grouping of the training may be needed. For example: Group the </w:t>
      </w:r>
      <w:proofErr w:type="spellStart"/>
      <w:r>
        <w:t>PCard</w:t>
      </w:r>
      <w:proofErr w:type="spellEnd"/>
      <w:r>
        <w:t xml:space="preserve"> training together for one day, group the Accounts Payable and Receivable courses together</w:t>
      </w:r>
      <w:r w:rsidR="00320052">
        <w:t>,</w:t>
      </w:r>
      <w:r>
        <w:t xml:space="preserve"> etc. </w:t>
      </w:r>
    </w:p>
    <w:p w14:paraId="15E51569" w14:textId="77777777" w:rsidR="004B4471" w:rsidRPr="004B4471" w:rsidRDefault="004B4471" w:rsidP="004B4471">
      <w:pPr>
        <w:jc w:val="center"/>
      </w:pPr>
    </w:p>
    <w:p w14:paraId="02421AFA" w14:textId="64CE198B" w:rsidR="005738FC" w:rsidRDefault="005738FC" w:rsidP="005738FC">
      <w:pPr>
        <w:pStyle w:val="ListParagraph"/>
        <w:numPr>
          <w:ilvl w:val="0"/>
          <w:numId w:val="13"/>
        </w:numPr>
        <w:spacing w:after="120"/>
        <w:contextualSpacing w:val="0"/>
      </w:pPr>
      <w:r w:rsidRPr="00080CF4">
        <w:rPr>
          <w:rStyle w:val="BlackBoldChar"/>
        </w:rPr>
        <w:lastRenderedPageBreak/>
        <w:t>Medium priority</w:t>
      </w:r>
      <w:r>
        <w:t xml:space="preserve"> – needed for job duties but the tasks are not daily (budget, end</w:t>
      </w:r>
      <w:r w:rsidR="00320052">
        <w:t>-</w:t>
      </w:r>
      <w:r>
        <w:t>of</w:t>
      </w:r>
      <w:r w:rsidR="00320052">
        <w:t>-</w:t>
      </w:r>
      <w:r>
        <w:t>semester tasks</w:t>
      </w:r>
      <w:r w:rsidR="00320052">
        <w:t>,</w:t>
      </w:r>
      <w:r>
        <w:t xml:space="preserve"> etc.)</w:t>
      </w:r>
      <w:r w:rsidR="00320052">
        <w:t>.</w:t>
      </w:r>
      <w:r>
        <w:t xml:space="preserve"> </w:t>
      </w:r>
      <w:r w:rsidR="00320052">
        <w:t>L</w:t>
      </w:r>
      <w:r>
        <w:t xml:space="preserve">eave these </w:t>
      </w:r>
      <w:proofErr w:type="gramStart"/>
      <w:r>
        <w:t>trainings</w:t>
      </w:r>
      <w:proofErr w:type="gramEnd"/>
      <w:r>
        <w:t xml:space="preserve"> for the second or third month depending on the time of year.</w:t>
      </w:r>
    </w:p>
    <w:p w14:paraId="3D11884A" w14:textId="77777777" w:rsidR="005738FC" w:rsidRDefault="005738FC" w:rsidP="005738FC">
      <w:pPr>
        <w:pStyle w:val="ListParagraph"/>
        <w:numPr>
          <w:ilvl w:val="0"/>
          <w:numId w:val="13"/>
        </w:numPr>
        <w:spacing w:after="120"/>
        <w:contextualSpacing w:val="0"/>
      </w:pPr>
      <w:r w:rsidRPr="00080CF4">
        <w:rPr>
          <w:rStyle w:val="BlackBoldChar"/>
        </w:rPr>
        <w:t>Low priority</w:t>
      </w:r>
      <w:r>
        <w:t xml:space="preserve"> – training to be taken in the third or fourth month  </w:t>
      </w:r>
    </w:p>
    <w:p w14:paraId="34F824DB" w14:textId="77777777" w:rsidR="00945931" w:rsidRDefault="005738FC" w:rsidP="00945931">
      <w:r>
        <w:t>Consider pre-requisites an</w:t>
      </w:r>
      <w:r w:rsidR="00FA69F5">
        <w:t xml:space="preserve">d </w:t>
      </w:r>
      <w:proofErr w:type="gramStart"/>
      <w:r w:rsidR="00FA69F5">
        <w:t>trainings</w:t>
      </w:r>
      <w:proofErr w:type="gramEnd"/>
      <w:r w:rsidR="00FA69F5">
        <w:t xml:space="preserve"> with several parts and organize them logically.</w:t>
      </w:r>
    </w:p>
    <w:p w14:paraId="69ECA606" w14:textId="77777777" w:rsidR="00945931" w:rsidRPr="00945931" w:rsidRDefault="00080CF4" w:rsidP="00945931">
      <w:pPr>
        <w:rPr>
          <w:rStyle w:val="Emphasis"/>
        </w:rPr>
      </w:pPr>
      <w:r w:rsidRPr="00945931">
        <w:rPr>
          <w:rStyle w:val="Emphasis"/>
        </w:rPr>
        <w:t xml:space="preserve">TIP: Before Day 1, create </w:t>
      </w:r>
      <w:proofErr w:type="gramStart"/>
      <w:r w:rsidRPr="00945931">
        <w:rPr>
          <w:rStyle w:val="Emphasis"/>
        </w:rPr>
        <w:t>calendar invites</w:t>
      </w:r>
      <w:proofErr w:type="gramEnd"/>
      <w:r w:rsidRPr="00945931">
        <w:rPr>
          <w:rStyle w:val="Emphasis"/>
        </w:rPr>
        <w:t xml:space="preserve"> for </w:t>
      </w:r>
      <w:proofErr w:type="gramStart"/>
      <w:r w:rsidRPr="00945931">
        <w:rPr>
          <w:rStyle w:val="Emphasis"/>
        </w:rPr>
        <w:t>the new hire</w:t>
      </w:r>
      <w:proofErr w:type="gramEnd"/>
      <w:r w:rsidRPr="00945931">
        <w:rPr>
          <w:rStyle w:val="Emphasis"/>
        </w:rPr>
        <w:t xml:space="preserve"> to meet team members, department staff and faculty, and upper management.</w:t>
      </w:r>
    </w:p>
    <w:p w14:paraId="3F1F7B3E" w14:textId="617BEAD4" w:rsidR="0039269B" w:rsidRPr="00945931" w:rsidRDefault="005429AE" w:rsidP="00945931">
      <w:pPr>
        <w:pStyle w:val="Heading2"/>
        <w:rPr>
          <w:i/>
          <w:iCs/>
          <w:color w:val="000000" w:themeColor="text1"/>
        </w:rPr>
      </w:pPr>
      <w:r w:rsidRPr="005429AE">
        <w:t xml:space="preserve">Week 1 Schedule </w:t>
      </w:r>
      <w:r>
        <w:t xml:space="preserve">for combining training, job-specific tasks and </w:t>
      </w:r>
      <w:r w:rsidR="00C32633">
        <w:t>meeting the team</w:t>
      </w:r>
    </w:p>
    <w:p w14:paraId="35C7D9A8" w14:textId="77777777" w:rsidR="005738FC" w:rsidRPr="00C32633" w:rsidRDefault="005738FC" w:rsidP="00080CF4">
      <w:pPr>
        <w:pStyle w:val="Heading3"/>
      </w:pPr>
      <w:r w:rsidRPr="00C32633">
        <w:t>Day 1 for your new hire</w:t>
      </w:r>
    </w:p>
    <w:p w14:paraId="4EF5DD98" w14:textId="4E4E24F7" w:rsidR="005738FC" w:rsidRPr="005429AE" w:rsidRDefault="005738FC" w:rsidP="00080CF4">
      <w:pPr>
        <w:pStyle w:val="BulletedList"/>
      </w:pPr>
      <w:r w:rsidRPr="005429AE">
        <w:t xml:space="preserve">Use the </w:t>
      </w:r>
      <w:r w:rsidR="006A7917">
        <w:t xml:space="preserve">First Day </w:t>
      </w:r>
      <w:r w:rsidR="00320052">
        <w:t>C</w:t>
      </w:r>
      <w:r w:rsidRPr="005429AE">
        <w:t>hecklist</w:t>
      </w:r>
      <w:r w:rsidR="006A7917">
        <w:t xml:space="preserve"> and I</w:t>
      </w:r>
      <w:r w:rsidRPr="005429AE">
        <w:t xml:space="preserve">tinerary </w:t>
      </w:r>
      <w:r w:rsidR="00320052">
        <w:t>R</w:t>
      </w:r>
      <w:r w:rsidRPr="005429AE">
        <w:t xml:space="preserve">esource to make your Day 1 welcome plan. </w:t>
      </w:r>
    </w:p>
    <w:p w14:paraId="4942E8B5" w14:textId="26ECED60" w:rsidR="005738FC" w:rsidRPr="005429AE" w:rsidRDefault="005738FC" w:rsidP="00080CF4">
      <w:pPr>
        <w:pStyle w:val="BulletedList"/>
      </w:pPr>
      <w:r w:rsidRPr="005429AE">
        <w:rPr>
          <w:rFonts w:cs="Arial"/>
        </w:rPr>
        <w:t>Be sure to assign a buddy before Day 1</w:t>
      </w:r>
      <w:r w:rsidR="00320052">
        <w:rPr>
          <w:rFonts w:cs="Arial"/>
        </w:rPr>
        <w:t>;</w:t>
      </w:r>
      <w:r w:rsidRPr="005429AE">
        <w:rPr>
          <w:rFonts w:cs="Arial"/>
        </w:rPr>
        <w:t xml:space="preserve"> see </w:t>
      </w:r>
      <w:r w:rsidR="005429AE">
        <w:rPr>
          <w:rFonts w:cs="Arial"/>
        </w:rPr>
        <w:t xml:space="preserve">the resource </w:t>
      </w:r>
      <w:r w:rsidR="005429AE" w:rsidRPr="00945931">
        <w:rPr>
          <w:rStyle w:val="Emphasis"/>
        </w:rPr>
        <w:t>“</w:t>
      </w:r>
      <w:r w:rsidRPr="00945931">
        <w:rPr>
          <w:rStyle w:val="Emphasis"/>
        </w:rPr>
        <w:t>Assigning a Buddy</w:t>
      </w:r>
      <w:r w:rsidR="00320052" w:rsidRPr="00945931">
        <w:rPr>
          <w:rStyle w:val="Emphasis"/>
        </w:rPr>
        <w:t>.</w:t>
      </w:r>
      <w:r w:rsidR="005429AE" w:rsidRPr="00945931">
        <w:rPr>
          <w:rStyle w:val="Emphasis"/>
        </w:rPr>
        <w:t>”</w:t>
      </w:r>
    </w:p>
    <w:p w14:paraId="26E65573" w14:textId="77777777" w:rsidR="005429AE" w:rsidRPr="005429AE" w:rsidRDefault="005429AE" w:rsidP="00080CF4">
      <w:pPr>
        <w:pStyle w:val="BulletedList"/>
      </w:pPr>
      <w:r>
        <w:t>Throughout the week</w:t>
      </w:r>
      <w:proofErr w:type="gramStart"/>
      <w:r w:rsidR="00320052">
        <w:t>,</w:t>
      </w:r>
      <w:r>
        <w:t xml:space="preserve"> have</w:t>
      </w:r>
      <w:proofErr w:type="gramEnd"/>
      <w:r>
        <w:t xml:space="preserve"> the new hire </w:t>
      </w:r>
      <w:proofErr w:type="gramStart"/>
      <w:r>
        <w:t>m</w:t>
      </w:r>
      <w:r w:rsidRPr="005429AE">
        <w:t>eet</w:t>
      </w:r>
      <w:proofErr w:type="gramEnd"/>
      <w:r w:rsidRPr="005429AE">
        <w:t xml:space="preserve"> 1-2 team members to discuss projects, roles and how their jobs overlap</w:t>
      </w:r>
      <w:r w:rsidR="00320052">
        <w:t>.</w:t>
      </w:r>
    </w:p>
    <w:p w14:paraId="6D68F39E" w14:textId="77777777" w:rsidR="005429AE" w:rsidRPr="005429AE" w:rsidRDefault="005429AE" w:rsidP="00080CF4">
      <w:pPr>
        <w:pStyle w:val="BulletedList"/>
      </w:pPr>
      <w:r>
        <w:t>Arrange for the buddy and team members to have lunch with the new hire</w:t>
      </w:r>
      <w:r w:rsidR="00C32633">
        <w:t xml:space="preserve"> during the week</w:t>
      </w:r>
      <w:r w:rsidR="00320052">
        <w:t>.</w:t>
      </w:r>
    </w:p>
    <w:p w14:paraId="6E56E23E" w14:textId="0E393389" w:rsidR="005738FC" w:rsidRPr="00C32633" w:rsidRDefault="005738FC" w:rsidP="003B30B7">
      <w:pPr>
        <w:pStyle w:val="Heading3"/>
      </w:pPr>
      <w:r w:rsidRPr="00C32633">
        <w:t>Day 2 – The new hire will:</w:t>
      </w:r>
    </w:p>
    <w:p w14:paraId="16324974" w14:textId="027BC797" w:rsidR="005738FC" w:rsidRPr="005429AE" w:rsidRDefault="005F0E6A" w:rsidP="003B30B7">
      <w:pPr>
        <w:pStyle w:val="BulletedList"/>
      </w:pPr>
      <w:r>
        <w:t>At the start of their workday</w:t>
      </w:r>
      <w:r w:rsidR="00C32633">
        <w:t>,</w:t>
      </w:r>
      <w:r w:rsidR="00C32633" w:rsidRPr="005429AE">
        <w:t xml:space="preserve"> </w:t>
      </w:r>
      <w:r w:rsidR="00C32633">
        <w:t>c</w:t>
      </w:r>
      <w:r w:rsidR="005738FC" w:rsidRPr="005429AE">
        <w:t xml:space="preserve">omplete 1 </w:t>
      </w:r>
      <w:r w:rsidR="005429AE">
        <w:t xml:space="preserve">top </w:t>
      </w:r>
      <w:r w:rsidR="005738FC" w:rsidRPr="005429AE">
        <w:t xml:space="preserve">training priority such as </w:t>
      </w:r>
      <w:r w:rsidR="00320052" w:rsidRPr="00945931">
        <w:rPr>
          <w:rStyle w:val="Emphasis"/>
        </w:rPr>
        <w:t>“</w:t>
      </w:r>
      <w:r w:rsidR="00945931" w:rsidRPr="00945931">
        <w:rPr>
          <w:rStyle w:val="Emphasis"/>
        </w:rPr>
        <w:t>Title IX Training for University of Florida Employees</w:t>
      </w:r>
      <w:r w:rsidR="00320052" w:rsidRPr="00945931">
        <w:rPr>
          <w:rStyle w:val="Emphasis"/>
        </w:rPr>
        <w:t>”</w:t>
      </w:r>
      <w:r w:rsidR="005738FC" w:rsidRPr="005429AE">
        <w:t xml:space="preserve"> </w:t>
      </w:r>
    </w:p>
    <w:p w14:paraId="2238B465" w14:textId="77777777" w:rsidR="005738FC" w:rsidRPr="005429AE" w:rsidRDefault="005F0E6A" w:rsidP="003B30B7">
      <w:pPr>
        <w:pStyle w:val="BulletedList"/>
      </w:pPr>
      <w:r>
        <w:t>By mid-shift (early afternoon for a first shift employee)</w:t>
      </w:r>
      <w:r w:rsidR="00C32633">
        <w:t>,</w:t>
      </w:r>
      <w:r w:rsidR="00C32633" w:rsidRPr="005429AE">
        <w:t xml:space="preserve"> </w:t>
      </w:r>
      <w:r w:rsidR="00C32633">
        <w:t>c</w:t>
      </w:r>
      <w:r w:rsidR="005738FC" w:rsidRPr="005429AE">
        <w:t xml:space="preserve">omplete </w:t>
      </w:r>
      <w:r w:rsidR="00C32633">
        <w:t>1</w:t>
      </w:r>
      <w:r w:rsidR="005738FC" w:rsidRPr="005429AE">
        <w:t xml:space="preserve"> role specific training (i.e., </w:t>
      </w:r>
      <w:proofErr w:type="spellStart"/>
      <w:r w:rsidR="005738FC" w:rsidRPr="005429AE">
        <w:t>PCard</w:t>
      </w:r>
      <w:proofErr w:type="spellEnd"/>
      <w:r w:rsidR="005738FC" w:rsidRPr="005429AE">
        <w:t>)</w:t>
      </w:r>
      <w:r w:rsidR="00320052">
        <w:t>.</w:t>
      </w:r>
    </w:p>
    <w:p w14:paraId="746D4494" w14:textId="77777777" w:rsidR="005738FC" w:rsidRPr="005429AE" w:rsidRDefault="005738FC" w:rsidP="003B30B7">
      <w:pPr>
        <w:pStyle w:val="BulletedList"/>
      </w:pPr>
      <w:r w:rsidRPr="005429AE">
        <w:t xml:space="preserve">Meet some of </w:t>
      </w:r>
      <w:r w:rsidR="005429AE">
        <w:t>their</w:t>
      </w:r>
      <w:r w:rsidRPr="005429AE">
        <w:t xml:space="preserve"> campus stakeholders with your buddy</w:t>
      </w:r>
      <w:r w:rsidR="00320052">
        <w:t>.</w:t>
      </w:r>
    </w:p>
    <w:p w14:paraId="1EECE352" w14:textId="77777777" w:rsidR="005738FC" w:rsidRPr="00C32633" w:rsidRDefault="005738FC" w:rsidP="003B30B7">
      <w:pPr>
        <w:pStyle w:val="Heading3"/>
      </w:pPr>
      <w:r w:rsidRPr="00C32633">
        <w:t xml:space="preserve">Day </w:t>
      </w:r>
      <w:r w:rsidR="001C2741" w:rsidRPr="00C32633">
        <w:t>3</w:t>
      </w:r>
      <w:r w:rsidRPr="00C32633">
        <w:t xml:space="preserve"> – The new hire will:</w:t>
      </w:r>
    </w:p>
    <w:p w14:paraId="00D97684" w14:textId="77777777" w:rsidR="001C2741" w:rsidRPr="005429AE" w:rsidRDefault="005F0E6A" w:rsidP="003B30B7">
      <w:pPr>
        <w:pStyle w:val="BulletedList"/>
      </w:pPr>
      <w:r>
        <w:rPr>
          <w:rFonts w:cs="Arial"/>
        </w:rPr>
        <w:t>At the start of their workday</w:t>
      </w:r>
      <w:r w:rsidR="00C32633">
        <w:rPr>
          <w:rFonts w:cs="Arial"/>
        </w:rPr>
        <w:t>,</w:t>
      </w:r>
      <w:r w:rsidR="00C32633" w:rsidRPr="005429AE">
        <w:t xml:space="preserve"> </w:t>
      </w:r>
      <w:r w:rsidR="00C32633">
        <w:t>c</w:t>
      </w:r>
      <w:r w:rsidR="00C32633" w:rsidRPr="005429AE">
        <w:t>omplete</w:t>
      </w:r>
      <w:r w:rsidR="001C2741" w:rsidRPr="005429AE">
        <w:t xml:space="preserve"> 1 </w:t>
      </w:r>
      <w:r w:rsidR="005429AE">
        <w:t xml:space="preserve">top </w:t>
      </w:r>
      <w:r w:rsidR="001C2741" w:rsidRPr="005429AE">
        <w:t>training priority</w:t>
      </w:r>
      <w:r>
        <w:t>,</w:t>
      </w:r>
      <w:r w:rsidR="001C2741" w:rsidRPr="005429AE">
        <w:t xml:space="preserve"> such as </w:t>
      </w:r>
      <w:r w:rsidR="001C2741" w:rsidRPr="005429AE">
        <w:rPr>
          <w:rFonts w:cs="Arial"/>
        </w:rPr>
        <w:t>HIPAA</w:t>
      </w:r>
      <w:r w:rsidR="00320052">
        <w:rPr>
          <w:rFonts w:cs="Arial"/>
        </w:rPr>
        <w:t>.</w:t>
      </w:r>
    </w:p>
    <w:p w14:paraId="31A4627F" w14:textId="6A5B46F3" w:rsidR="001C2741" w:rsidRPr="005429AE" w:rsidRDefault="005F0E6A" w:rsidP="003B30B7">
      <w:pPr>
        <w:pStyle w:val="BulletedList"/>
      </w:pPr>
      <w:r>
        <w:t>By mid-shift</w:t>
      </w:r>
      <w:r w:rsidR="00C32633">
        <w:t>,</w:t>
      </w:r>
      <w:r w:rsidR="00C32633" w:rsidRPr="005429AE">
        <w:t xml:space="preserve"> </w:t>
      </w:r>
      <w:r w:rsidR="00C32633">
        <w:t>c</w:t>
      </w:r>
      <w:r w:rsidR="00C32633" w:rsidRPr="005429AE">
        <w:t xml:space="preserve">omplete </w:t>
      </w:r>
      <w:r w:rsidR="00C32633">
        <w:t>1 or 2</w:t>
      </w:r>
      <w:r w:rsidR="00C32633" w:rsidRPr="005429AE">
        <w:t xml:space="preserve"> role</w:t>
      </w:r>
      <w:r w:rsidR="00320052">
        <w:t>-</w:t>
      </w:r>
      <w:r w:rsidR="00C32633" w:rsidRPr="005429AE">
        <w:t>specific training</w:t>
      </w:r>
      <w:r w:rsidR="00320052">
        <w:t>s.</w:t>
      </w:r>
      <w:r w:rsidR="001C2741" w:rsidRPr="005429AE">
        <w:t xml:space="preserve"> </w:t>
      </w:r>
    </w:p>
    <w:p w14:paraId="0A6372FD" w14:textId="77777777" w:rsidR="001C2741" w:rsidRPr="00C32633" w:rsidRDefault="001C2741" w:rsidP="003B30B7">
      <w:pPr>
        <w:pStyle w:val="Heading3"/>
      </w:pPr>
      <w:r w:rsidRPr="00C32633">
        <w:t>Day 4 and 5 – The new hire will:</w:t>
      </w:r>
    </w:p>
    <w:p w14:paraId="243F1284" w14:textId="77777777" w:rsidR="001C2741" w:rsidRPr="005738FC" w:rsidRDefault="005F0E6A" w:rsidP="00BE67BB">
      <w:pPr>
        <w:pStyle w:val="BulletedList"/>
        <w:rPr>
          <w:b/>
        </w:rPr>
      </w:pPr>
      <w:r>
        <w:rPr>
          <w:rFonts w:cs="Arial"/>
        </w:rPr>
        <w:t>At the start of their workday</w:t>
      </w:r>
      <w:r w:rsidR="00C32633">
        <w:rPr>
          <w:rFonts w:cs="Arial"/>
        </w:rPr>
        <w:t>,</w:t>
      </w:r>
      <w:r w:rsidR="00C32633" w:rsidRPr="005429AE">
        <w:t xml:space="preserve"> </w:t>
      </w:r>
      <w:r w:rsidR="00C32633">
        <w:t>c</w:t>
      </w:r>
      <w:r w:rsidR="00C32633" w:rsidRPr="005429AE">
        <w:t>omplete</w:t>
      </w:r>
      <w:r w:rsidR="001C2741">
        <w:t xml:space="preserve"> 1 </w:t>
      </w:r>
      <w:r w:rsidR="005429AE">
        <w:t xml:space="preserve">top </w:t>
      </w:r>
      <w:r w:rsidR="001C2741">
        <w:t>training priority</w:t>
      </w:r>
      <w:r w:rsidR="00320052">
        <w:t>.</w:t>
      </w:r>
      <w:r w:rsidR="001C2741">
        <w:t xml:space="preserve"> </w:t>
      </w:r>
    </w:p>
    <w:p w14:paraId="22B60F6F" w14:textId="77777777" w:rsidR="001C2741" w:rsidRPr="001C2741" w:rsidRDefault="001C2741" w:rsidP="00BE67BB">
      <w:pPr>
        <w:pStyle w:val="BulletedList"/>
      </w:pPr>
      <w:r>
        <w:t>Meet with a team member (or buddy) who can share</w:t>
      </w:r>
      <w:r w:rsidRPr="001C2741">
        <w:rPr>
          <w:rFonts w:cs="Arial"/>
        </w:rPr>
        <w:t xml:space="preserve"> institutional knowledge and </w:t>
      </w:r>
      <w:r>
        <w:rPr>
          <w:rFonts w:cs="Arial"/>
        </w:rPr>
        <w:t>spe</w:t>
      </w:r>
      <w:r w:rsidRPr="001C2741">
        <w:rPr>
          <w:rFonts w:cs="Arial"/>
        </w:rPr>
        <w:t>cific position knowledge</w:t>
      </w:r>
      <w:r w:rsidR="00320052">
        <w:rPr>
          <w:rFonts w:cs="Arial"/>
        </w:rPr>
        <w:t>.</w:t>
      </w:r>
    </w:p>
    <w:p w14:paraId="3D7ADD5E" w14:textId="07663440" w:rsidR="001C2741" w:rsidRPr="00C80CAB" w:rsidRDefault="00C32633" w:rsidP="00BE67BB">
      <w:pPr>
        <w:pStyle w:val="BulletedList"/>
        <w:rPr>
          <w:rStyle w:val="IntenseEmphasis"/>
        </w:rPr>
      </w:pPr>
      <w:r w:rsidRPr="00C80CAB">
        <w:rPr>
          <w:rStyle w:val="IntenseEmphasis"/>
        </w:rPr>
        <w:t>Work on</w:t>
      </w:r>
      <w:r w:rsidR="001C2741" w:rsidRPr="00C80CAB">
        <w:rPr>
          <w:rStyle w:val="IntenseEmphasis"/>
        </w:rPr>
        <w:t xml:space="preserve"> job</w:t>
      </w:r>
      <w:r w:rsidR="00320052" w:rsidRPr="00C80CAB">
        <w:rPr>
          <w:rStyle w:val="IntenseEmphasis"/>
        </w:rPr>
        <w:t>-</w:t>
      </w:r>
      <w:r w:rsidR="001C2741" w:rsidRPr="00C80CAB">
        <w:rPr>
          <w:rStyle w:val="IntenseEmphasis"/>
        </w:rPr>
        <w:t>specific tasks based on the training completed</w:t>
      </w:r>
      <w:r w:rsidRPr="00C80CAB">
        <w:rPr>
          <w:rStyle w:val="IntenseEmphasis"/>
        </w:rPr>
        <w:t xml:space="preserve"> or job shadow with someone doing the work</w:t>
      </w:r>
      <w:r w:rsidR="00320052" w:rsidRPr="00C80CAB">
        <w:rPr>
          <w:rStyle w:val="IntenseEmphasis"/>
        </w:rPr>
        <w:t>.</w:t>
      </w:r>
    </w:p>
    <w:p w14:paraId="2D8B3EA5" w14:textId="7508283A" w:rsidR="00C32633" w:rsidRPr="00C32633" w:rsidRDefault="005F0E6A" w:rsidP="00BE67BB">
      <w:pPr>
        <w:pStyle w:val="BulletedList"/>
      </w:pPr>
      <w:r>
        <w:t>By mid-shift</w:t>
      </w:r>
      <w:r w:rsidR="00C32633">
        <w:t>,</w:t>
      </w:r>
      <w:r w:rsidR="00C32633" w:rsidRPr="005429AE">
        <w:t xml:space="preserve"> </w:t>
      </w:r>
      <w:r w:rsidR="00C32633">
        <w:t>c</w:t>
      </w:r>
      <w:r w:rsidR="00C32633" w:rsidRPr="005429AE">
        <w:t xml:space="preserve">omplete </w:t>
      </w:r>
      <w:r w:rsidR="00C32633">
        <w:t>1</w:t>
      </w:r>
      <w:r w:rsidR="00C32633" w:rsidRPr="005429AE">
        <w:t xml:space="preserve"> role</w:t>
      </w:r>
      <w:r w:rsidR="00320052">
        <w:t>-</w:t>
      </w:r>
      <w:r w:rsidR="00C32633" w:rsidRPr="005429AE">
        <w:t>specific training</w:t>
      </w:r>
      <w:r w:rsidR="00320052">
        <w:t>.</w:t>
      </w:r>
    </w:p>
    <w:p w14:paraId="51EF19DB" w14:textId="54FC2E7B" w:rsidR="00C32633" w:rsidRPr="00C80CAB" w:rsidRDefault="00C32633" w:rsidP="00C32633">
      <w:pPr>
        <w:spacing w:before="120" w:after="80"/>
        <w:rPr>
          <w:rStyle w:val="Emphasis"/>
        </w:rPr>
      </w:pPr>
      <w:r w:rsidRPr="00C80CAB">
        <w:rPr>
          <w:rStyle w:val="Emphasis"/>
        </w:rPr>
        <w:t>TIP: Be sure to check</w:t>
      </w:r>
      <w:r w:rsidR="00DA16DC" w:rsidRPr="00C80CAB">
        <w:rPr>
          <w:rStyle w:val="Emphasis"/>
        </w:rPr>
        <w:t xml:space="preserve"> </w:t>
      </w:r>
      <w:r w:rsidRPr="00C80CAB">
        <w:rPr>
          <w:rStyle w:val="Emphasis"/>
        </w:rPr>
        <w:t xml:space="preserve">in and make sure the new hire has what they need to complete their work.  </w:t>
      </w:r>
    </w:p>
    <w:p w14:paraId="5CBFBF33" w14:textId="77777777" w:rsidR="00F96463" w:rsidRPr="00656233" w:rsidRDefault="00656233" w:rsidP="00BE67BB">
      <w:pPr>
        <w:pStyle w:val="Heading2"/>
      </w:pPr>
      <w:r w:rsidRPr="00656233">
        <w:lastRenderedPageBreak/>
        <w:t>As your new hire moves into week 2, consider:</w:t>
      </w:r>
    </w:p>
    <w:p w14:paraId="4316DCCC" w14:textId="77777777" w:rsidR="003106EE" w:rsidRDefault="003106EE" w:rsidP="00BE67BB">
      <w:pPr>
        <w:pStyle w:val="BulletedList"/>
      </w:pPr>
      <w:r>
        <w:t>What tasks will reinforce the training they have completed?</w:t>
      </w:r>
    </w:p>
    <w:p w14:paraId="5F214CB5" w14:textId="363ED422" w:rsidR="003106EE" w:rsidRDefault="003106EE" w:rsidP="00BE67BB">
      <w:pPr>
        <w:pStyle w:val="BulletedList"/>
      </w:pPr>
      <w:r>
        <w:t xml:space="preserve">Has the new hire completed required trainings such as </w:t>
      </w:r>
      <w:r w:rsidR="00DA16DC" w:rsidRPr="00C80CAB">
        <w:rPr>
          <w:rStyle w:val="Emphasis"/>
        </w:rPr>
        <w:t>“</w:t>
      </w:r>
      <w:r w:rsidRPr="00C80CAB">
        <w:rPr>
          <w:rStyle w:val="Emphasis"/>
        </w:rPr>
        <w:t>Protecting SSNs,</w:t>
      </w:r>
      <w:r w:rsidR="00DA16DC" w:rsidRPr="00C80CAB">
        <w:rPr>
          <w:rStyle w:val="Emphasis"/>
        </w:rPr>
        <w:t>”</w:t>
      </w:r>
      <w:r>
        <w:t xml:space="preserve"> </w:t>
      </w:r>
      <w:r w:rsidR="00DA16DC" w:rsidRPr="00C80CAB">
        <w:rPr>
          <w:rStyle w:val="Emphasis"/>
        </w:rPr>
        <w:t>“</w:t>
      </w:r>
      <w:r w:rsidR="00C53B61" w:rsidRPr="00C80CAB">
        <w:rPr>
          <w:rStyle w:val="Emphasis"/>
        </w:rPr>
        <w:t>Title IX Training for University of Florida Employees</w:t>
      </w:r>
      <w:r w:rsidRPr="00C80CAB">
        <w:rPr>
          <w:rStyle w:val="Emphasis"/>
        </w:rPr>
        <w:t>,</w:t>
      </w:r>
      <w:r w:rsidR="00DA16DC" w:rsidRPr="00C80CAB">
        <w:rPr>
          <w:rStyle w:val="Emphasis"/>
        </w:rPr>
        <w:t>”</w:t>
      </w:r>
      <w:r w:rsidRPr="00C80CAB">
        <w:rPr>
          <w:rStyle w:val="Emphasis"/>
        </w:rPr>
        <w:t xml:space="preserve"> </w:t>
      </w:r>
      <w:r>
        <w:t>and top</w:t>
      </w:r>
      <w:r w:rsidR="00DA16DC">
        <w:t>-</w:t>
      </w:r>
      <w:r>
        <w:t>priority trainings for key job duties?</w:t>
      </w:r>
    </w:p>
    <w:p w14:paraId="1B88AA5A" w14:textId="77777777" w:rsidR="003106EE" w:rsidRPr="00FE36F8" w:rsidRDefault="003106EE" w:rsidP="00BE67BB">
      <w:pPr>
        <w:pStyle w:val="BulletedList"/>
      </w:pPr>
      <w:r>
        <w:t>Is there software</w:t>
      </w:r>
      <w:r w:rsidRPr="00FE36F8">
        <w:t xml:space="preserve"> training </w:t>
      </w:r>
      <w:r>
        <w:t xml:space="preserve">they can do </w:t>
      </w:r>
      <w:r w:rsidRPr="00FE36F8">
        <w:t xml:space="preserve">with </w:t>
      </w:r>
      <w:r>
        <w:t>their buddy or a department expert?</w:t>
      </w:r>
    </w:p>
    <w:p w14:paraId="64FBF611" w14:textId="77777777" w:rsidR="003106EE" w:rsidRDefault="00656233" w:rsidP="00BE67BB">
      <w:pPr>
        <w:pStyle w:val="BulletedList"/>
      </w:pPr>
      <w:r>
        <w:t>What</w:t>
      </w:r>
      <w:r w:rsidR="00895892">
        <w:t xml:space="preserve"> extended stakeholders </w:t>
      </w:r>
      <w:r>
        <w:t xml:space="preserve">can the new hire meet </w:t>
      </w:r>
      <w:r w:rsidR="00895892">
        <w:t xml:space="preserve">to better understand the needs of </w:t>
      </w:r>
      <w:r>
        <w:t>their</w:t>
      </w:r>
      <w:r w:rsidR="00895892">
        <w:t xml:space="preserve"> job</w:t>
      </w:r>
      <w:r>
        <w:t>?</w:t>
      </w:r>
      <w:r w:rsidR="003106EE" w:rsidRPr="003106EE">
        <w:t xml:space="preserve"> </w:t>
      </w:r>
    </w:p>
    <w:p w14:paraId="1291AFBD" w14:textId="7D8339BD" w:rsidR="00FA69F5" w:rsidRPr="008A7105" w:rsidRDefault="003106EE" w:rsidP="008A7105">
      <w:pPr>
        <w:pStyle w:val="BulletedList"/>
      </w:pPr>
      <w:r>
        <w:t>Will they be p</w:t>
      </w:r>
      <w:r w:rsidRPr="00FE36F8">
        <w:t>a</w:t>
      </w:r>
      <w:r>
        <w:t>rticipating in their first team meeting? If so, provide context for them.</w:t>
      </w:r>
    </w:p>
    <w:p w14:paraId="7A0FA100" w14:textId="77777777" w:rsidR="00895892" w:rsidRPr="006C60D9" w:rsidRDefault="00A14234" w:rsidP="00A643E6">
      <w:pPr>
        <w:pStyle w:val="Heading2"/>
      </w:pPr>
      <w:r>
        <w:t>In w</w:t>
      </w:r>
      <w:r w:rsidR="00895892" w:rsidRPr="00A210C2">
        <w:t>eek</w:t>
      </w:r>
      <w:r>
        <w:t>s</w:t>
      </w:r>
      <w:r w:rsidR="00895892" w:rsidRPr="00A210C2">
        <w:t xml:space="preserve"> 3 </w:t>
      </w:r>
      <w:r>
        <w:t>and 4, consider</w:t>
      </w:r>
      <w:r w:rsidR="00895892" w:rsidRPr="00A210C2">
        <w:t xml:space="preserve">:  </w:t>
      </w:r>
    </w:p>
    <w:p w14:paraId="44A077CF" w14:textId="77777777" w:rsidR="00C32633" w:rsidRDefault="00C32633" w:rsidP="00A643E6">
      <w:pPr>
        <w:pStyle w:val="BulletedList"/>
      </w:pPr>
      <w:r>
        <w:t xml:space="preserve">Are there small tasks or projects where the new hire can be </w:t>
      </w:r>
      <w:r w:rsidRPr="0026747C">
        <w:t>responsib</w:t>
      </w:r>
      <w:r>
        <w:t>le</w:t>
      </w:r>
      <w:r w:rsidRPr="0026747C">
        <w:t xml:space="preserve"> for a subset of the work</w:t>
      </w:r>
      <w:r>
        <w:t>?</w:t>
      </w:r>
    </w:p>
    <w:p w14:paraId="5B210EF3" w14:textId="77777777" w:rsidR="00C32633" w:rsidRDefault="00C32633" w:rsidP="00A643E6">
      <w:pPr>
        <w:pStyle w:val="BulletedList"/>
      </w:pPr>
      <w:r>
        <w:t>What tasks will reinforce the training they have completed?</w:t>
      </w:r>
    </w:p>
    <w:p w14:paraId="1E475672" w14:textId="77777777" w:rsidR="00895892" w:rsidRDefault="00920929" w:rsidP="00A643E6">
      <w:pPr>
        <w:pStyle w:val="BulletedList"/>
      </w:pPr>
      <w:r>
        <w:t>Have they explored the UF systems</w:t>
      </w:r>
      <w:r w:rsidR="00895892" w:rsidRPr="0026747C">
        <w:t xml:space="preserve"> </w:t>
      </w:r>
      <w:r>
        <w:t>needed for their job with their buddy</w:t>
      </w:r>
      <w:r w:rsidR="005F0E6A">
        <w:t xml:space="preserve"> or another co-worker</w:t>
      </w:r>
      <w:r>
        <w:t>?</w:t>
      </w:r>
    </w:p>
    <w:p w14:paraId="31CC28E9" w14:textId="76EF2907" w:rsidR="00920929" w:rsidRDefault="00920929" w:rsidP="00A643E6">
      <w:pPr>
        <w:pStyle w:val="BulletedList"/>
      </w:pPr>
      <w:r>
        <w:t xml:space="preserve">Is a team or department member available </w:t>
      </w:r>
      <w:r w:rsidR="005F0E6A">
        <w:t>to host the new hire on a day (or partial day) of job</w:t>
      </w:r>
      <w:r w:rsidR="00E54B4B">
        <w:t>-</w:t>
      </w:r>
      <w:r w:rsidR="005F0E6A">
        <w:t>shadowing (consider specific skills or tasks the host does well that you would want the new hire to learn and copy)</w:t>
      </w:r>
      <w:r w:rsidR="00E54B4B">
        <w:t>?</w:t>
      </w:r>
      <w:r w:rsidR="005F0E6A">
        <w:t xml:space="preserve"> </w:t>
      </w:r>
      <w:r w:rsidR="00C32633">
        <w:t xml:space="preserve"> </w:t>
      </w:r>
    </w:p>
    <w:p w14:paraId="004A2FCA" w14:textId="77777777" w:rsidR="00920929" w:rsidRDefault="00920929" w:rsidP="00A643E6">
      <w:pPr>
        <w:pStyle w:val="BulletedList"/>
      </w:pPr>
      <w:r>
        <w:t xml:space="preserve">How are they progressing with the </w:t>
      </w:r>
      <w:r w:rsidR="00895892" w:rsidRPr="0026747C">
        <w:t>role access training</w:t>
      </w:r>
      <w:r>
        <w:t>?</w:t>
      </w:r>
    </w:p>
    <w:p w14:paraId="39181440" w14:textId="1BE456AA" w:rsidR="00C32633" w:rsidRPr="004109C6" w:rsidRDefault="00C32633" w:rsidP="00A643E6">
      <w:pPr>
        <w:pStyle w:val="BulletedList"/>
      </w:pPr>
      <w:r>
        <w:t xml:space="preserve">Have they met senior leaders in your </w:t>
      </w:r>
      <w:proofErr w:type="gramStart"/>
      <w:r>
        <w:t>areas</w:t>
      </w:r>
      <w:proofErr w:type="gramEnd"/>
      <w:r>
        <w:t>?</w:t>
      </w:r>
    </w:p>
    <w:p w14:paraId="6BCDBA1C" w14:textId="71574CA5" w:rsidR="00920929" w:rsidRPr="00C80CAB" w:rsidRDefault="00920929" w:rsidP="00C80CAB">
      <w:pPr>
        <w:rPr>
          <w:rStyle w:val="IntenseEmphasis"/>
        </w:rPr>
      </w:pPr>
      <w:r w:rsidRPr="00C80CAB">
        <w:rPr>
          <w:rStyle w:val="IntenseEmphasis"/>
        </w:rPr>
        <w:t>Be sure to check</w:t>
      </w:r>
      <w:r w:rsidR="00E54B4B" w:rsidRPr="00C80CAB">
        <w:rPr>
          <w:rStyle w:val="IntenseEmphasis"/>
        </w:rPr>
        <w:t xml:space="preserve"> </w:t>
      </w:r>
      <w:r w:rsidRPr="00C80CAB">
        <w:rPr>
          <w:rStyle w:val="IntenseEmphasis"/>
        </w:rPr>
        <w:t xml:space="preserve">in regularly </w:t>
      </w:r>
      <w:r w:rsidR="00C313B3" w:rsidRPr="00C80CAB">
        <w:rPr>
          <w:rStyle w:val="IntenseEmphasis"/>
        </w:rPr>
        <w:t xml:space="preserve">to </w:t>
      </w:r>
      <w:r w:rsidRPr="00C80CAB">
        <w:rPr>
          <w:rStyle w:val="IntenseEmphasis"/>
        </w:rPr>
        <w:t xml:space="preserve">get feedback from the new </w:t>
      </w:r>
      <w:proofErr w:type="gramStart"/>
      <w:r w:rsidRPr="00C80CAB">
        <w:rPr>
          <w:rStyle w:val="IntenseEmphasis"/>
        </w:rPr>
        <w:t>hire</w:t>
      </w:r>
      <w:proofErr w:type="gramEnd"/>
      <w:r w:rsidRPr="00C80CAB">
        <w:rPr>
          <w:rStyle w:val="IntenseEmphasis"/>
        </w:rPr>
        <w:t xml:space="preserve"> as you review their work</w:t>
      </w:r>
      <w:r w:rsidR="00F81DA6" w:rsidRPr="00C80CAB">
        <w:rPr>
          <w:rStyle w:val="IntenseEmphasis"/>
        </w:rPr>
        <w:t>.</w:t>
      </w:r>
      <w:r w:rsidRPr="00C80CAB">
        <w:rPr>
          <w:rStyle w:val="IntenseEmphasis"/>
        </w:rPr>
        <w:t xml:space="preserve"> </w:t>
      </w:r>
      <w:r w:rsidR="005F0E6A" w:rsidRPr="00C80CAB">
        <w:rPr>
          <w:rStyle w:val="IntenseEmphasis"/>
        </w:rPr>
        <w:t xml:space="preserve">How are they feeling? What questions have come up? What challenges are they identifying? </w:t>
      </w:r>
      <w:r w:rsidR="00F81DA6" w:rsidRPr="00C80CAB">
        <w:rPr>
          <w:rStyle w:val="IntenseEmphasis"/>
        </w:rPr>
        <w:t xml:space="preserve">Also </w:t>
      </w:r>
      <w:r w:rsidRPr="00C80CAB">
        <w:rPr>
          <w:rStyle w:val="IntenseEmphasis"/>
        </w:rPr>
        <w:t>provide</w:t>
      </w:r>
      <w:r w:rsidR="00A643E6" w:rsidRPr="00C80CAB">
        <w:rPr>
          <w:rStyle w:val="IntenseEmphasis"/>
        </w:rPr>
        <w:t xml:space="preserve"> </w:t>
      </w:r>
      <w:r w:rsidR="005F0E6A" w:rsidRPr="00C80CAB">
        <w:rPr>
          <w:rStyle w:val="IntenseEmphasis"/>
        </w:rPr>
        <w:t xml:space="preserve">useful </w:t>
      </w:r>
      <w:r w:rsidRPr="00C80CAB">
        <w:rPr>
          <w:rStyle w:val="IntenseEmphasis"/>
        </w:rPr>
        <w:t xml:space="preserve">feedback and </w:t>
      </w:r>
      <w:r w:rsidR="00D55D35" w:rsidRPr="00C80CAB">
        <w:rPr>
          <w:rStyle w:val="IntenseEmphasis"/>
        </w:rPr>
        <w:t>do not put off having any</w:t>
      </w:r>
      <w:r w:rsidR="00C313B3" w:rsidRPr="00C80CAB">
        <w:rPr>
          <w:rStyle w:val="IntenseEmphasis"/>
        </w:rPr>
        <w:t xml:space="preserve"> difficult conversation</w:t>
      </w:r>
      <w:r w:rsidR="00D55D35" w:rsidRPr="00C80CAB">
        <w:rPr>
          <w:rStyle w:val="IntenseEmphasis"/>
        </w:rPr>
        <w:t>s</w:t>
      </w:r>
      <w:r w:rsidR="00C313B3" w:rsidRPr="00C80CAB">
        <w:rPr>
          <w:rStyle w:val="IntenseEmphasis"/>
        </w:rPr>
        <w:t xml:space="preserve"> if </w:t>
      </w:r>
      <w:r w:rsidR="00D55D35" w:rsidRPr="00C80CAB">
        <w:rPr>
          <w:rStyle w:val="IntenseEmphasis"/>
        </w:rPr>
        <w:t xml:space="preserve">it is clear they are </w:t>
      </w:r>
      <w:r w:rsidR="00C313B3" w:rsidRPr="00C80CAB">
        <w:rPr>
          <w:rStyle w:val="IntenseEmphasis"/>
        </w:rPr>
        <w:t>needed.</w:t>
      </w:r>
    </w:p>
    <w:p w14:paraId="4E69AAC0" w14:textId="422C75DE" w:rsidR="004109C6" w:rsidRPr="00C80CAB" w:rsidRDefault="004109C6" w:rsidP="004109C6">
      <w:pPr>
        <w:spacing w:before="160" w:after="0"/>
        <w:jc w:val="center"/>
        <w:rPr>
          <w:rStyle w:val="IntenseEmphasis"/>
        </w:rPr>
      </w:pPr>
      <w:r w:rsidRPr="00C80CAB">
        <w:rPr>
          <w:rStyle w:val="IntenseEmphasis"/>
        </w:rPr>
        <w:t xml:space="preserve">(For guidance on difficult conversations, see First Month, </w:t>
      </w:r>
      <w:hyperlink r:id="rId11" w:history="1">
        <w:r w:rsidRPr="00C80CAB">
          <w:rPr>
            <w:rStyle w:val="Hyperlink"/>
          </w:rPr>
          <w:t>“OH NO, do I have to have THAT conversation?!”</w:t>
        </w:r>
      </w:hyperlink>
      <w:r w:rsidRPr="00C80CAB">
        <w:rPr>
          <w:rStyle w:val="IntenseEmphasis"/>
        </w:rPr>
        <w:t>)</w:t>
      </w:r>
    </w:p>
    <w:sectPr w:rsidR="004109C6" w:rsidRPr="00C80CAB" w:rsidSect="00412106">
      <w:headerReference w:type="default" r:id="rId12"/>
      <w:footerReference w:type="default" r:id="rId13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D62A" w14:textId="77777777" w:rsidR="00A20BE2" w:rsidRDefault="00A20BE2" w:rsidP="00CB1003">
      <w:pPr>
        <w:spacing w:after="0"/>
      </w:pPr>
      <w:r>
        <w:separator/>
      </w:r>
    </w:p>
  </w:endnote>
  <w:endnote w:type="continuationSeparator" w:id="0">
    <w:p w14:paraId="77AFEC06" w14:textId="77777777" w:rsidR="00A20BE2" w:rsidRDefault="00A20BE2" w:rsidP="00CB1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43996"/>
      <w:docPartObj>
        <w:docPartGallery w:val="Page Numbers (Bottom of Page)"/>
        <w:docPartUnique/>
      </w:docPartObj>
    </w:sdtPr>
    <w:sdtEndPr/>
    <w:sdtContent>
      <w:p w14:paraId="4EBE99E8" w14:textId="5D1883C3" w:rsidR="006160DB" w:rsidRPr="006160DB" w:rsidRDefault="006160DB" w:rsidP="006160DB">
        <w:pPr>
          <w:pStyle w:val="Footer"/>
        </w:pPr>
        <w:r w:rsidRPr="006160DB">
          <w:t>Human Resources | Onboarding Documents</w:t>
        </w:r>
        <w:r w:rsidRPr="006160DB">
          <w:tab/>
        </w:r>
        <w:r w:rsidRPr="006160DB">
          <w:tab/>
          <w:t xml:space="preserve">  </w:t>
        </w:r>
        <w:r w:rsidRPr="006160DB">
          <w:fldChar w:fldCharType="begin"/>
        </w:r>
        <w:r w:rsidRPr="006160DB">
          <w:instrText xml:space="preserve"> DATE \@ "M/d/yyyy" </w:instrText>
        </w:r>
        <w:r w:rsidRPr="006160DB">
          <w:fldChar w:fldCharType="separate"/>
        </w:r>
        <w:r w:rsidR="00817F21">
          <w:rPr>
            <w:noProof/>
          </w:rPr>
          <w:t>6/18/2025</w:t>
        </w:r>
        <w:r w:rsidRPr="006160DB">
          <w:fldChar w:fldCharType="end"/>
        </w:r>
        <w:r w:rsidRPr="006160DB">
          <w:t xml:space="preserve"> </w:t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Pr="006160DB">
              <w:t xml:space="preserve">Page </w:t>
            </w:r>
            <w:r w:rsidRPr="006160DB">
              <w:fldChar w:fldCharType="begin"/>
            </w:r>
            <w:r w:rsidRPr="006160DB">
              <w:instrText xml:space="preserve"> PAGE </w:instrText>
            </w:r>
            <w:r w:rsidRPr="006160DB">
              <w:fldChar w:fldCharType="separate"/>
            </w:r>
            <w:r w:rsidRPr="006160DB">
              <w:t>1</w:t>
            </w:r>
            <w:r w:rsidRPr="006160DB">
              <w:fldChar w:fldCharType="end"/>
            </w:r>
            <w:r w:rsidRPr="006160DB">
              <w:t xml:space="preserve"> of </w:t>
            </w:r>
            <w:r w:rsidRPr="006160DB">
              <w:fldChar w:fldCharType="begin"/>
            </w:r>
            <w:r w:rsidRPr="006160DB">
              <w:instrText xml:space="preserve"> NUMPAGES  </w:instrText>
            </w:r>
            <w:r w:rsidRPr="006160DB">
              <w:fldChar w:fldCharType="separate"/>
            </w:r>
            <w:r w:rsidRPr="006160DB">
              <w:t>3</w:t>
            </w:r>
            <w:r w:rsidRPr="006160DB">
              <w:fldChar w:fldCharType="end"/>
            </w:r>
          </w:sdtContent>
        </w:sdt>
      </w:p>
      <w:p w14:paraId="1D83006A" w14:textId="7B9B10DB" w:rsidR="006766DA" w:rsidRPr="006160DB" w:rsidRDefault="006160DB" w:rsidP="006160DB">
        <w:pPr>
          <w:pStyle w:val="Footer"/>
        </w:pPr>
        <w:r>
          <w:t>First Impressions Matter!</w:t>
        </w:r>
        <w:r w:rsidR="00881D6E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D699" w14:textId="77777777" w:rsidR="00A20BE2" w:rsidRDefault="00A20BE2" w:rsidP="00CB1003">
      <w:pPr>
        <w:spacing w:after="0"/>
      </w:pPr>
      <w:r>
        <w:separator/>
      </w:r>
    </w:p>
  </w:footnote>
  <w:footnote w:type="continuationSeparator" w:id="0">
    <w:p w14:paraId="4F6A5B68" w14:textId="77777777" w:rsidR="00A20BE2" w:rsidRDefault="00A20BE2" w:rsidP="00CB1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E8ED" w14:textId="0FCB46C5" w:rsidR="00A643E6" w:rsidRPr="003B146D" w:rsidRDefault="003B146D" w:rsidP="003B146D">
    <w:pPr>
      <w:pStyle w:val="Header"/>
      <w:tabs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7456" behindDoc="0" locked="0" layoutInCell="1" allowOverlap="1" wp14:anchorId="463B7693" wp14:editId="4316C4D9">
          <wp:simplePos x="0" y="0"/>
          <wp:positionH relativeFrom="column">
            <wp:posOffset>-204700</wp:posOffset>
          </wp:positionH>
          <wp:positionV relativeFrom="paragraph">
            <wp:posOffset>-219075</wp:posOffset>
          </wp:positionV>
          <wp:extent cx="6829250" cy="1056005"/>
          <wp:effectExtent l="0" t="0" r="0" b="0"/>
          <wp:wrapSquare wrapText="bothSides"/>
          <wp:docPr id="366258270" name="Picture 1" descr="University of Florida Training and Organizational Development Before Da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58270" name="Picture 1" descr="University of Florida Training and Organizational Development Before Da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925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020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300EF"/>
    <w:multiLevelType w:val="hybridMultilevel"/>
    <w:tmpl w:val="F3B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2C7"/>
    <w:multiLevelType w:val="hybridMultilevel"/>
    <w:tmpl w:val="F472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364A"/>
    <w:multiLevelType w:val="hybridMultilevel"/>
    <w:tmpl w:val="F870A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316"/>
    <w:multiLevelType w:val="hybridMultilevel"/>
    <w:tmpl w:val="B61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5818"/>
    <w:multiLevelType w:val="hybridMultilevel"/>
    <w:tmpl w:val="BA4C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2C95"/>
    <w:multiLevelType w:val="hybridMultilevel"/>
    <w:tmpl w:val="D780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9BDE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BA0"/>
    <w:multiLevelType w:val="hybridMultilevel"/>
    <w:tmpl w:val="8938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D574A"/>
    <w:multiLevelType w:val="hybridMultilevel"/>
    <w:tmpl w:val="96AA9CAA"/>
    <w:lvl w:ilvl="0" w:tplc="494C4B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72D45"/>
    <w:multiLevelType w:val="hybridMultilevel"/>
    <w:tmpl w:val="C12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1E8C"/>
    <w:multiLevelType w:val="hybridMultilevel"/>
    <w:tmpl w:val="A7DC1186"/>
    <w:lvl w:ilvl="0" w:tplc="BE94BFF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762B2"/>
    <w:multiLevelType w:val="hybridMultilevel"/>
    <w:tmpl w:val="39FC0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D37B2"/>
    <w:multiLevelType w:val="hybridMultilevel"/>
    <w:tmpl w:val="C840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31F0"/>
    <w:multiLevelType w:val="hybridMultilevel"/>
    <w:tmpl w:val="07D0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FAA"/>
    <w:multiLevelType w:val="hybridMultilevel"/>
    <w:tmpl w:val="4B3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2184"/>
    <w:multiLevelType w:val="hybridMultilevel"/>
    <w:tmpl w:val="42C4A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21225"/>
    <w:multiLevelType w:val="hybridMultilevel"/>
    <w:tmpl w:val="7CD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3CEE"/>
    <w:multiLevelType w:val="hybridMultilevel"/>
    <w:tmpl w:val="90662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87C17"/>
    <w:multiLevelType w:val="hybridMultilevel"/>
    <w:tmpl w:val="C61A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17F91"/>
    <w:multiLevelType w:val="hybridMultilevel"/>
    <w:tmpl w:val="4FB0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57F6"/>
    <w:multiLevelType w:val="hybridMultilevel"/>
    <w:tmpl w:val="62663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93581"/>
    <w:multiLevelType w:val="hybridMultilevel"/>
    <w:tmpl w:val="B55E7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4646C"/>
    <w:multiLevelType w:val="hybridMultilevel"/>
    <w:tmpl w:val="B948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3464B"/>
    <w:multiLevelType w:val="hybridMultilevel"/>
    <w:tmpl w:val="1066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306FD"/>
    <w:multiLevelType w:val="hybridMultilevel"/>
    <w:tmpl w:val="D0C6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1A47"/>
    <w:multiLevelType w:val="hybridMultilevel"/>
    <w:tmpl w:val="CF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F5B53"/>
    <w:multiLevelType w:val="hybridMultilevel"/>
    <w:tmpl w:val="DC16C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E7FAE"/>
    <w:multiLevelType w:val="hybridMultilevel"/>
    <w:tmpl w:val="0D386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16B28"/>
    <w:multiLevelType w:val="hybridMultilevel"/>
    <w:tmpl w:val="742E9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CA3E9D"/>
    <w:multiLevelType w:val="hybridMultilevel"/>
    <w:tmpl w:val="9352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12B1"/>
    <w:multiLevelType w:val="hybridMultilevel"/>
    <w:tmpl w:val="210403D4"/>
    <w:lvl w:ilvl="0" w:tplc="192E7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2D97"/>
    <w:multiLevelType w:val="hybridMultilevel"/>
    <w:tmpl w:val="64DA60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75850"/>
    <w:multiLevelType w:val="hybridMultilevel"/>
    <w:tmpl w:val="8B98E238"/>
    <w:lvl w:ilvl="0" w:tplc="AC1C4D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D2C76"/>
    <w:multiLevelType w:val="hybridMultilevel"/>
    <w:tmpl w:val="F472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9094">
    <w:abstractNumId w:val="5"/>
  </w:num>
  <w:num w:numId="2" w16cid:durableId="694229981">
    <w:abstractNumId w:val="6"/>
  </w:num>
  <w:num w:numId="3" w16cid:durableId="1840267723">
    <w:abstractNumId w:val="32"/>
  </w:num>
  <w:num w:numId="4" w16cid:durableId="65733476">
    <w:abstractNumId w:val="16"/>
  </w:num>
  <w:num w:numId="5" w16cid:durableId="803740767">
    <w:abstractNumId w:val="20"/>
  </w:num>
  <w:num w:numId="6" w16cid:durableId="1022635405">
    <w:abstractNumId w:val="3"/>
  </w:num>
  <w:num w:numId="7" w16cid:durableId="21193723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514787">
    <w:abstractNumId w:val="21"/>
  </w:num>
  <w:num w:numId="9" w16cid:durableId="1083991615">
    <w:abstractNumId w:val="15"/>
  </w:num>
  <w:num w:numId="10" w16cid:durableId="1334529949">
    <w:abstractNumId w:val="11"/>
  </w:num>
  <w:num w:numId="11" w16cid:durableId="1341199448">
    <w:abstractNumId w:val="36"/>
  </w:num>
  <w:num w:numId="12" w16cid:durableId="1961764186">
    <w:abstractNumId w:val="26"/>
  </w:num>
  <w:num w:numId="13" w16cid:durableId="731926221">
    <w:abstractNumId w:val="33"/>
  </w:num>
  <w:num w:numId="14" w16cid:durableId="1339622526">
    <w:abstractNumId w:val="23"/>
  </w:num>
  <w:num w:numId="15" w16cid:durableId="1703938305">
    <w:abstractNumId w:val="30"/>
  </w:num>
  <w:num w:numId="16" w16cid:durableId="163446910">
    <w:abstractNumId w:val="29"/>
  </w:num>
  <w:num w:numId="17" w16cid:durableId="174224046">
    <w:abstractNumId w:val="31"/>
  </w:num>
  <w:num w:numId="18" w16cid:durableId="1990937801">
    <w:abstractNumId w:val="8"/>
  </w:num>
  <w:num w:numId="19" w16cid:durableId="849950176">
    <w:abstractNumId w:val="18"/>
  </w:num>
  <w:num w:numId="20" w16cid:durableId="832721059">
    <w:abstractNumId w:val="4"/>
  </w:num>
  <w:num w:numId="21" w16cid:durableId="471794762">
    <w:abstractNumId w:val="25"/>
  </w:num>
  <w:num w:numId="22" w16cid:durableId="50538369">
    <w:abstractNumId w:val="17"/>
  </w:num>
  <w:num w:numId="23" w16cid:durableId="1067268025">
    <w:abstractNumId w:val="9"/>
  </w:num>
  <w:num w:numId="24" w16cid:durableId="686250958">
    <w:abstractNumId w:val="28"/>
  </w:num>
  <w:num w:numId="25" w16cid:durableId="2145468587">
    <w:abstractNumId w:val="34"/>
  </w:num>
  <w:num w:numId="26" w16cid:durableId="1844969749">
    <w:abstractNumId w:val="14"/>
  </w:num>
  <w:num w:numId="27" w16cid:durableId="305472907">
    <w:abstractNumId w:val="24"/>
  </w:num>
  <w:num w:numId="28" w16cid:durableId="1909537499">
    <w:abstractNumId w:val="1"/>
  </w:num>
  <w:num w:numId="29" w16cid:durableId="883449081">
    <w:abstractNumId w:val="1"/>
  </w:num>
  <w:num w:numId="30" w16cid:durableId="35667441">
    <w:abstractNumId w:val="12"/>
  </w:num>
  <w:num w:numId="31" w16cid:durableId="1667174158">
    <w:abstractNumId w:val="0"/>
  </w:num>
  <w:num w:numId="32" w16cid:durableId="1756050853">
    <w:abstractNumId w:val="12"/>
  </w:num>
  <w:num w:numId="33" w16cid:durableId="795607441">
    <w:abstractNumId w:val="1"/>
  </w:num>
  <w:num w:numId="34" w16cid:durableId="1716348473">
    <w:abstractNumId w:val="35"/>
  </w:num>
  <w:num w:numId="35" w16cid:durableId="1025595748">
    <w:abstractNumId w:val="10"/>
  </w:num>
  <w:num w:numId="36" w16cid:durableId="1214151479">
    <w:abstractNumId w:val="19"/>
  </w:num>
  <w:num w:numId="37" w16cid:durableId="547567574">
    <w:abstractNumId w:val="22"/>
  </w:num>
  <w:num w:numId="38" w16cid:durableId="1525972660">
    <w:abstractNumId w:val="7"/>
  </w:num>
  <w:num w:numId="39" w16cid:durableId="111749832">
    <w:abstractNumId w:val="2"/>
  </w:num>
  <w:num w:numId="40" w16cid:durableId="1649837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3B55"/>
    <w:rsid w:val="000057B2"/>
    <w:rsid w:val="000469B9"/>
    <w:rsid w:val="00055834"/>
    <w:rsid w:val="00073F37"/>
    <w:rsid w:val="00076A88"/>
    <w:rsid w:val="00080CF4"/>
    <w:rsid w:val="000924B4"/>
    <w:rsid w:val="00093B0C"/>
    <w:rsid w:val="000A1BFB"/>
    <w:rsid w:val="000A3560"/>
    <w:rsid w:val="000C281A"/>
    <w:rsid w:val="000D487B"/>
    <w:rsid w:val="000F70FF"/>
    <w:rsid w:val="001002EE"/>
    <w:rsid w:val="00116026"/>
    <w:rsid w:val="0011679D"/>
    <w:rsid w:val="00131BCA"/>
    <w:rsid w:val="00131FE4"/>
    <w:rsid w:val="00133F52"/>
    <w:rsid w:val="00140CE8"/>
    <w:rsid w:val="00141BEF"/>
    <w:rsid w:val="00141DB2"/>
    <w:rsid w:val="00143564"/>
    <w:rsid w:val="00147A13"/>
    <w:rsid w:val="00152B5C"/>
    <w:rsid w:val="00153902"/>
    <w:rsid w:val="00157A94"/>
    <w:rsid w:val="00157EF7"/>
    <w:rsid w:val="00167263"/>
    <w:rsid w:val="0017210D"/>
    <w:rsid w:val="00175DF0"/>
    <w:rsid w:val="00186675"/>
    <w:rsid w:val="001866F3"/>
    <w:rsid w:val="001A58BA"/>
    <w:rsid w:val="001B1245"/>
    <w:rsid w:val="001C0440"/>
    <w:rsid w:val="001C2741"/>
    <w:rsid w:val="001D38D1"/>
    <w:rsid w:val="001E1BEB"/>
    <w:rsid w:val="001F3700"/>
    <w:rsid w:val="002112FB"/>
    <w:rsid w:val="002613B8"/>
    <w:rsid w:val="00266CB0"/>
    <w:rsid w:val="002730FB"/>
    <w:rsid w:val="00281A98"/>
    <w:rsid w:val="0028593A"/>
    <w:rsid w:val="00287A4E"/>
    <w:rsid w:val="00287FD3"/>
    <w:rsid w:val="0029750A"/>
    <w:rsid w:val="002B0E94"/>
    <w:rsid w:val="002C0CAA"/>
    <w:rsid w:val="002F22C2"/>
    <w:rsid w:val="00304575"/>
    <w:rsid w:val="00306434"/>
    <w:rsid w:val="003106EE"/>
    <w:rsid w:val="00320052"/>
    <w:rsid w:val="00323A1B"/>
    <w:rsid w:val="00351580"/>
    <w:rsid w:val="00353366"/>
    <w:rsid w:val="00365A0D"/>
    <w:rsid w:val="003722E5"/>
    <w:rsid w:val="00374AD8"/>
    <w:rsid w:val="00376860"/>
    <w:rsid w:val="00380B99"/>
    <w:rsid w:val="00383088"/>
    <w:rsid w:val="00385789"/>
    <w:rsid w:val="0039269B"/>
    <w:rsid w:val="003B146D"/>
    <w:rsid w:val="003B30B7"/>
    <w:rsid w:val="003B7D7B"/>
    <w:rsid w:val="003C58CC"/>
    <w:rsid w:val="003E43E1"/>
    <w:rsid w:val="003E4F1C"/>
    <w:rsid w:val="003E60CE"/>
    <w:rsid w:val="003E7A7F"/>
    <w:rsid w:val="004058B6"/>
    <w:rsid w:val="004109C6"/>
    <w:rsid w:val="00412106"/>
    <w:rsid w:val="00413520"/>
    <w:rsid w:val="00423B4F"/>
    <w:rsid w:val="004443B5"/>
    <w:rsid w:val="004472BA"/>
    <w:rsid w:val="0045149F"/>
    <w:rsid w:val="00466C87"/>
    <w:rsid w:val="004807D4"/>
    <w:rsid w:val="00483E41"/>
    <w:rsid w:val="00484ED3"/>
    <w:rsid w:val="00486C44"/>
    <w:rsid w:val="00492CCF"/>
    <w:rsid w:val="004A2524"/>
    <w:rsid w:val="004B0A67"/>
    <w:rsid w:val="004B4471"/>
    <w:rsid w:val="004B4737"/>
    <w:rsid w:val="004B6409"/>
    <w:rsid w:val="004B65CB"/>
    <w:rsid w:val="004C4BCB"/>
    <w:rsid w:val="004D6C89"/>
    <w:rsid w:val="004F6736"/>
    <w:rsid w:val="00500068"/>
    <w:rsid w:val="00501DDA"/>
    <w:rsid w:val="0050226B"/>
    <w:rsid w:val="0050364D"/>
    <w:rsid w:val="0051385F"/>
    <w:rsid w:val="00527A43"/>
    <w:rsid w:val="00530642"/>
    <w:rsid w:val="00540ACB"/>
    <w:rsid w:val="00541910"/>
    <w:rsid w:val="005429AE"/>
    <w:rsid w:val="005738FC"/>
    <w:rsid w:val="0057503A"/>
    <w:rsid w:val="00580C12"/>
    <w:rsid w:val="0058282B"/>
    <w:rsid w:val="00582B36"/>
    <w:rsid w:val="0059084B"/>
    <w:rsid w:val="005A4712"/>
    <w:rsid w:val="005A5F16"/>
    <w:rsid w:val="005D22B7"/>
    <w:rsid w:val="005F0E6A"/>
    <w:rsid w:val="00600CA6"/>
    <w:rsid w:val="00607238"/>
    <w:rsid w:val="00611C26"/>
    <w:rsid w:val="006122F2"/>
    <w:rsid w:val="0061367B"/>
    <w:rsid w:val="006160DB"/>
    <w:rsid w:val="00632E8B"/>
    <w:rsid w:val="006540F7"/>
    <w:rsid w:val="0065461E"/>
    <w:rsid w:val="00656233"/>
    <w:rsid w:val="00667D30"/>
    <w:rsid w:val="006735B1"/>
    <w:rsid w:val="006766DA"/>
    <w:rsid w:val="00677BF3"/>
    <w:rsid w:val="0068652F"/>
    <w:rsid w:val="00690EF8"/>
    <w:rsid w:val="00694FA0"/>
    <w:rsid w:val="00697418"/>
    <w:rsid w:val="006A3D6A"/>
    <w:rsid w:val="006A7917"/>
    <w:rsid w:val="006B11F4"/>
    <w:rsid w:val="006B74D9"/>
    <w:rsid w:val="00701C23"/>
    <w:rsid w:val="00705A60"/>
    <w:rsid w:val="00712704"/>
    <w:rsid w:val="007130CD"/>
    <w:rsid w:val="007417BD"/>
    <w:rsid w:val="0074198E"/>
    <w:rsid w:val="00742177"/>
    <w:rsid w:val="00742A37"/>
    <w:rsid w:val="007673A5"/>
    <w:rsid w:val="00781632"/>
    <w:rsid w:val="00790BD1"/>
    <w:rsid w:val="007A782F"/>
    <w:rsid w:val="007B3F33"/>
    <w:rsid w:val="007B4C05"/>
    <w:rsid w:val="007D2B87"/>
    <w:rsid w:val="007F46B8"/>
    <w:rsid w:val="00815332"/>
    <w:rsid w:val="00817F21"/>
    <w:rsid w:val="00820A5F"/>
    <w:rsid w:val="00825AB8"/>
    <w:rsid w:val="00835703"/>
    <w:rsid w:val="0083630C"/>
    <w:rsid w:val="00845225"/>
    <w:rsid w:val="00875AC8"/>
    <w:rsid w:val="00881D6E"/>
    <w:rsid w:val="00890A1C"/>
    <w:rsid w:val="00895892"/>
    <w:rsid w:val="008A5ECF"/>
    <w:rsid w:val="008A7105"/>
    <w:rsid w:val="008E185C"/>
    <w:rsid w:val="008E24A6"/>
    <w:rsid w:val="008E3852"/>
    <w:rsid w:val="008F33C7"/>
    <w:rsid w:val="008F5B23"/>
    <w:rsid w:val="008F7B21"/>
    <w:rsid w:val="00920929"/>
    <w:rsid w:val="009219C5"/>
    <w:rsid w:val="00945931"/>
    <w:rsid w:val="0095108D"/>
    <w:rsid w:val="00987CC1"/>
    <w:rsid w:val="00994504"/>
    <w:rsid w:val="009C311A"/>
    <w:rsid w:val="00A01561"/>
    <w:rsid w:val="00A02CCE"/>
    <w:rsid w:val="00A0604D"/>
    <w:rsid w:val="00A14234"/>
    <w:rsid w:val="00A168E6"/>
    <w:rsid w:val="00A177F3"/>
    <w:rsid w:val="00A20BE2"/>
    <w:rsid w:val="00A25AAC"/>
    <w:rsid w:val="00A36041"/>
    <w:rsid w:val="00A42A64"/>
    <w:rsid w:val="00A57BF3"/>
    <w:rsid w:val="00A643E6"/>
    <w:rsid w:val="00A71742"/>
    <w:rsid w:val="00A904CA"/>
    <w:rsid w:val="00A9065F"/>
    <w:rsid w:val="00A936F3"/>
    <w:rsid w:val="00AA1686"/>
    <w:rsid w:val="00AB6B7C"/>
    <w:rsid w:val="00AC0485"/>
    <w:rsid w:val="00AD5DC0"/>
    <w:rsid w:val="00AE122B"/>
    <w:rsid w:val="00AF3E41"/>
    <w:rsid w:val="00B010E9"/>
    <w:rsid w:val="00B04C96"/>
    <w:rsid w:val="00B07EB6"/>
    <w:rsid w:val="00B3338C"/>
    <w:rsid w:val="00B35D76"/>
    <w:rsid w:val="00B42809"/>
    <w:rsid w:val="00B46454"/>
    <w:rsid w:val="00B5014E"/>
    <w:rsid w:val="00B54692"/>
    <w:rsid w:val="00B617C3"/>
    <w:rsid w:val="00B661A7"/>
    <w:rsid w:val="00B679FD"/>
    <w:rsid w:val="00B752EE"/>
    <w:rsid w:val="00B77121"/>
    <w:rsid w:val="00B960B7"/>
    <w:rsid w:val="00BA7AA4"/>
    <w:rsid w:val="00BB0653"/>
    <w:rsid w:val="00BB5377"/>
    <w:rsid w:val="00BC7AD5"/>
    <w:rsid w:val="00BD112B"/>
    <w:rsid w:val="00BD40F7"/>
    <w:rsid w:val="00BD6603"/>
    <w:rsid w:val="00BE3E61"/>
    <w:rsid w:val="00BE67BB"/>
    <w:rsid w:val="00C02624"/>
    <w:rsid w:val="00C13C2F"/>
    <w:rsid w:val="00C22E1F"/>
    <w:rsid w:val="00C313B3"/>
    <w:rsid w:val="00C32633"/>
    <w:rsid w:val="00C41AE7"/>
    <w:rsid w:val="00C53B61"/>
    <w:rsid w:val="00C6446C"/>
    <w:rsid w:val="00C65B97"/>
    <w:rsid w:val="00C7273F"/>
    <w:rsid w:val="00C72E1B"/>
    <w:rsid w:val="00C80CAB"/>
    <w:rsid w:val="00C80CC8"/>
    <w:rsid w:val="00C919FD"/>
    <w:rsid w:val="00CA3200"/>
    <w:rsid w:val="00CB1003"/>
    <w:rsid w:val="00CB11A2"/>
    <w:rsid w:val="00CC3F65"/>
    <w:rsid w:val="00CC5C8D"/>
    <w:rsid w:val="00D06071"/>
    <w:rsid w:val="00D11154"/>
    <w:rsid w:val="00D2734B"/>
    <w:rsid w:val="00D550C0"/>
    <w:rsid w:val="00D55D35"/>
    <w:rsid w:val="00D57BC6"/>
    <w:rsid w:val="00D71698"/>
    <w:rsid w:val="00D779A2"/>
    <w:rsid w:val="00DA16DC"/>
    <w:rsid w:val="00DA4D3B"/>
    <w:rsid w:val="00DA7916"/>
    <w:rsid w:val="00DC6717"/>
    <w:rsid w:val="00DD50D1"/>
    <w:rsid w:val="00DE103D"/>
    <w:rsid w:val="00DE486B"/>
    <w:rsid w:val="00E2357D"/>
    <w:rsid w:val="00E54A6C"/>
    <w:rsid w:val="00E54B4B"/>
    <w:rsid w:val="00E630A6"/>
    <w:rsid w:val="00E73F5C"/>
    <w:rsid w:val="00E83314"/>
    <w:rsid w:val="00E84BBB"/>
    <w:rsid w:val="00E8775B"/>
    <w:rsid w:val="00E87A74"/>
    <w:rsid w:val="00EA0C92"/>
    <w:rsid w:val="00EB23E0"/>
    <w:rsid w:val="00EC58E5"/>
    <w:rsid w:val="00ED7D6F"/>
    <w:rsid w:val="00EE451B"/>
    <w:rsid w:val="00F21943"/>
    <w:rsid w:val="00F31370"/>
    <w:rsid w:val="00F44F95"/>
    <w:rsid w:val="00F472E7"/>
    <w:rsid w:val="00F541F3"/>
    <w:rsid w:val="00F66535"/>
    <w:rsid w:val="00F81DA6"/>
    <w:rsid w:val="00F907F2"/>
    <w:rsid w:val="00F951A3"/>
    <w:rsid w:val="00F96463"/>
    <w:rsid w:val="00FA1AC9"/>
    <w:rsid w:val="00FA4385"/>
    <w:rsid w:val="00FA640D"/>
    <w:rsid w:val="00FA69F5"/>
    <w:rsid w:val="00FB0779"/>
    <w:rsid w:val="00FC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EC538B2"/>
  <w15:docId w15:val="{F5E887F2-5DFD-4911-9806-A31DD3B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0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504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504"/>
    <w:pPr>
      <w:keepNext/>
      <w:keepLines/>
      <w:spacing w:before="160" w:after="80"/>
      <w:outlineLvl w:val="1"/>
    </w:pPr>
    <w:rPr>
      <w:rFonts w:eastAsiaTheme="majorEastAsia" w:cstheme="majorBidi"/>
      <w:b/>
      <w:color w:val="0021A5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504"/>
    <w:pPr>
      <w:keepNext/>
      <w:keepLines/>
      <w:spacing w:before="160" w:after="80"/>
      <w:outlineLvl w:val="2"/>
    </w:pPr>
    <w:rPr>
      <w:rFonts w:eastAsia="Franklin Gothic" w:cs="Franklin Gothic"/>
      <w:color w:val="0021A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1A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4504"/>
    <w:pPr>
      <w:keepNext/>
      <w:keepLines/>
      <w:spacing w:before="80" w:after="40"/>
      <w:outlineLvl w:val="4"/>
    </w:pPr>
    <w:rPr>
      <w:rFonts w:eastAsiaTheme="majorEastAsia" w:cstheme="majorBidi"/>
      <w:color w:val="0021A5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94504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4504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4504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94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504"/>
    <w:rPr>
      <w:rFonts w:ascii="Calibri" w:eastAsiaTheme="majorEastAsia" w:hAnsi="Calibri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4504"/>
    <w:rPr>
      <w:rFonts w:ascii="Calibri" w:eastAsiaTheme="majorEastAsia" w:hAnsi="Calibri" w:cstheme="majorBidi"/>
      <w:b/>
      <w:color w:val="0021A5"/>
      <w:sz w:val="28"/>
      <w:szCs w:val="32"/>
    </w:rPr>
  </w:style>
  <w:style w:type="paragraph" w:styleId="ListParagraph">
    <w:name w:val="List Paragraph"/>
    <w:basedOn w:val="ListNumber"/>
    <w:uiPriority w:val="34"/>
    <w:qFormat/>
    <w:rsid w:val="00994504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5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504"/>
    <w:rPr>
      <w:rFonts w:ascii="Calibri" w:hAnsi="Calibri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994504"/>
    <w:rPr>
      <w:rFonts w:ascii="Calibri" w:hAnsi="Calibri"/>
      <w:b/>
      <w:bCs/>
      <w:smallCaps/>
      <w:color w:val="000000" w:themeColor="text1"/>
      <w:spacing w:val="5"/>
      <w:sz w:val="24"/>
    </w:rPr>
  </w:style>
  <w:style w:type="table" w:styleId="TableGrid">
    <w:name w:val="Table Grid"/>
    <w:basedOn w:val="TableNormal"/>
    <w:uiPriority w:val="39"/>
    <w:rsid w:val="00994504"/>
    <w:pPr>
      <w:spacing w:after="0" w:line="240" w:lineRule="auto"/>
      <w:ind w:left="576"/>
    </w:pPr>
    <w:rPr>
      <w:rFonts w:ascii="Calibri" w:hAnsi="Calibri"/>
      <w:kern w:val="2"/>
      <w:sz w:val="24"/>
      <w:szCs w:val="24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4504"/>
    <w:pPr>
      <w:numPr>
        <w:ilvl w:val="1"/>
      </w:numPr>
    </w:pPr>
    <w:rPr>
      <w:rFonts w:eastAsiaTheme="majorEastAsia" w:cstheme="majorBidi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504"/>
    <w:rPr>
      <w:rFonts w:ascii="Calibri" w:eastAsiaTheme="majorEastAsia" w:hAnsi="Calibri" w:cstheme="majorBidi"/>
      <w:spacing w:val="15"/>
      <w:sz w:val="24"/>
      <w:szCs w:val="28"/>
    </w:rPr>
  </w:style>
  <w:style w:type="paragraph" w:styleId="NoSpacing">
    <w:name w:val="No Spacing"/>
    <w:link w:val="NoSpacingChar"/>
    <w:uiPriority w:val="1"/>
    <w:qFormat/>
    <w:rsid w:val="00994504"/>
    <w:pPr>
      <w:spacing w:after="0" w:line="240" w:lineRule="auto"/>
    </w:pPr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994504"/>
    <w:rPr>
      <w:rFonts w:ascii="Calibri" w:hAnsi="Calibri"/>
      <w:b/>
      <w:bCs/>
      <w:color w:val="0021A5"/>
      <w:sz w:val="24"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45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450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9945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4504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/>
    </w:pPr>
    <w:rPr>
      <w:rFonts w:ascii="Calibri Light" w:eastAsiaTheme="minorEastAsia" w:hAnsi="Calibri Light"/>
      <w:color w:val="0070C0"/>
      <w:spacing w:val="5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b/>
      <w:color w:val="0070C0"/>
      <w:spacing w:val="5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994504"/>
    <w:rPr>
      <w:rFonts w:ascii="Calibri" w:eastAsia="Franklin Gothic" w:hAnsi="Calibri" w:cs="Franklin Gothic"/>
      <w:color w:val="0021A5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94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5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50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504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504"/>
    <w:pPr>
      <w:spacing w:after="0" w:line="240" w:lineRule="auto"/>
    </w:pPr>
    <w:rPr>
      <w:rFonts w:ascii="Calibri" w:hAnsi="Calibr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994504"/>
    <w:rPr>
      <w:rFonts w:ascii="Calibri" w:hAnsi="Calibri"/>
      <w:color w:val="0000EE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04"/>
    <w:rPr>
      <w:color w:val="954F72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3B7D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eek">
    <w:name w:val="Week"/>
    <w:basedOn w:val="Normal"/>
    <w:uiPriority w:val="7"/>
    <w:qFormat/>
    <w:rsid w:val="004B0A67"/>
    <w:pPr>
      <w:spacing w:after="0"/>
      <w:jc w:val="center"/>
    </w:pPr>
    <w:rPr>
      <w:rFonts w:eastAsiaTheme="minorEastAsia"/>
      <w:b/>
      <w:caps/>
      <w:color w:val="404040" w:themeColor="text1" w:themeTint="BF"/>
      <w:sz w:val="18"/>
      <w:szCs w:val="18"/>
    </w:rPr>
  </w:style>
  <w:style w:type="paragraph" w:customStyle="1" w:styleId="WeekNumber">
    <w:name w:val="Week Number"/>
    <w:basedOn w:val="Normal"/>
    <w:uiPriority w:val="8"/>
    <w:unhideWhenUsed/>
    <w:qFormat/>
    <w:rsid w:val="004B0A67"/>
    <w:pPr>
      <w:pBdr>
        <w:bottom w:val="single" w:sz="8" w:space="1" w:color="9CC2E5" w:themeColor="accent1" w:themeTint="99"/>
      </w:pBdr>
      <w:spacing w:after="0"/>
      <w:ind w:right="115"/>
      <w:jc w:val="center"/>
    </w:pPr>
    <w:rPr>
      <w:rFonts w:eastAsiaTheme="minorEastAsia"/>
      <w:b/>
      <w:color w:val="44546A" w:themeColor="text2"/>
      <w:sz w:val="18"/>
      <w:szCs w:val="18"/>
    </w:rPr>
  </w:style>
  <w:style w:type="paragraph" w:styleId="Date">
    <w:name w:val="Date"/>
    <w:basedOn w:val="Normal"/>
    <w:link w:val="DateChar"/>
    <w:uiPriority w:val="6"/>
    <w:qFormat/>
    <w:rsid w:val="004B0A67"/>
    <w:pPr>
      <w:spacing w:before="60" w:after="0"/>
    </w:pPr>
    <w:rPr>
      <w:rFonts w:eastAsiaTheme="minorEastAsia"/>
      <w:color w:val="1F4E79" w:themeColor="accent1" w:themeShade="80"/>
      <w:sz w:val="32"/>
      <w:szCs w:val="40"/>
    </w:rPr>
  </w:style>
  <w:style w:type="character" w:customStyle="1" w:styleId="DateChar">
    <w:name w:val="Date Char"/>
    <w:basedOn w:val="DefaultParagraphFont"/>
    <w:link w:val="Date"/>
    <w:uiPriority w:val="6"/>
    <w:rsid w:val="004B0A67"/>
    <w:rPr>
      <w:rFonts w:eastAsiaTheme="minorEastAsia"/>
      <w:color w:val="1F4E79" w:themeColor="accent1" w:themeShade="80"/>
      <w:sz w:val="32"/>
      <w:szCs w:val="40"/>
    </w:rPr>
  </w:style>
  <w:style w:type="table" w:customStyle="1" w:styleId="PlainTable51">
    <w:name w:val="Plain Table 51"/>
    <w:basedOn w:val="TableNormal"/>
    <w:uiPriority w:val="44"/>
    <w:rsid w:val="004B0A67"/>
    <w:pPr>
      <w:spacing w:after="0" w:line="240" w:lineRule="auto"/>
    </w:pPr>
    <w:rPr>
      <w:rFonts w:eastAsiaTheme="minorEastAsia"/>
      <w:color w:val="44546A" w:themeColor="text2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ys">
    <w:name w:val="Days"/>
    <w:basedOn w:val="Normal"/>
    <w:uiPriority w:val="5"/>
    <w:qFormat/>
    <w:rsid w:val="004B0A67"/>
    <w:pPr>
      <w:spacing w:after="0"/>
      <w:jc w:val="center"/>
    </w:pPr>
    <w:rPr>
      <w:rFonts w:eastAsiaTheme="minorEastAsia"/>
      <w:caps/>
      <w:color w:val="404040" w:themeColor="text1" w:themeTint="BF"/>
      <w:sz w:val="20"/>
      <w:szCs w:val="20"/>
    </w:rPr>
  </w:style>
  <w:style w:type="table" w:customStyle="1" w:styleId="GridTable4-Accent21">
    <w:name w:val="Grid Table 4 - Accent 21"/>
    <w:basedOn w:val="TableNormal"/>
    <w:uiPriority w:val="49"/>
    <w:rsid w:val="008958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F37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94504"/>
    <w:rPr>
      <w:color w:val="605E5C"/>
      <w:shd w:val="clear" w:color="auto" w:fill="E1DFDD"/>
    </w:rPr>
  </w:style>
  <w:style w:type="paragraph" w:customStyle="1" w:styleId="BlackBold">
    <w:name w:val="Black Bold"/>
    <w:basedOn w:val="Normal"/>
    <w:link w:val="BlackBoldChar"/>
    <w:qFormat/>
    <w:rsid w:val="00994504"/>
    <w:pPr>
      <w:spacing w:after="0"/>
    </w:pPr>
    <w:rPr>
      <w:b/>
      <w:bCs/>
    </w:rPr>
  </w:style>
  <w:style w:type="character" w:customStyle="1" w:styleId="BlackBoldChar">
    <w:name w:val="Black Bold Char"/>
    <w:basedOn w:val="DefaultParagraphFont"/>
    <w:link w:val="BlackBold"/>
    <w:rsid w:val="00994504"/>
    <w:rPr>
      <w:rFonts w:ascii="Calibri" w:hAnsi="Calibri"/>
      <w:b/>
      <w:bCs/>
      <w:sz w:val="24"/>
    </w:rPr>
  </w:style>
  <w:style w:type="character" w:styleId="BookTitle">
    <w:name w:val="Book Title"/>
    <w:basedOn w:val="DefaultParagraphFont"/>
    <w:uiPriority w:val="33"/>
    <w:qFormat/>
    <w:rsid w:val="00994504"/>
    <w:rPr>
      <w:rFonts w:ascii="Calibri" w:hAnsi="Calibri"/>
      <w:b/>
      <w:bCs/>
      <w:i/>
      <w:iCs/>
      <w:spacing w:val="5"/>
      <w:sz w:val="24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994504"/>
    <w:pPr>
      <w:numPr>
        <w:numId w:val="28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994504"/>
    <w:rPr>
      <w:rFonts w:ascii="Calibri" w:hAnsi="Calibri"/>
      <w:sz w:val="24"/>
    </w:rPr>
  </w:style>
  <w:style w:type="paragraph" w:customStyle="1" w:styleId="BulletedList">
    <w:name w:val="Bulleted List"/>
    <w:basedOn w:val="ListBullet"/>
    <w:link w:val="BulletedListChar"/>
    <w:qFormat/>
    <w:rsid w:val="00994504"/>
    <w:pPr>
      <w:numPr>
        <w:numId w:val="30"/>
      </w:numPr>
    </w:pPr>
  </w:style>
  <w:style w:type="character" w:customStyle="1" w:styleId="BulletedListChar">
    <w:name w:val="Bulleted List Char"/>
    <w:basedOn w:val="ListBulletChar"/>
    <w:link w:val="BulletedList"/>
    <w:rsid w:val="00994504"/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94504"/>
    <w:rPr>
      <w:rFonts w:ascii="Calibri" w:hAnsi="Calibri"/>
      <w:color w:val="000000" w:themeColor="text1"/>
      <w:kern w:val="2"/>
      <w:sz w:val="24"/>
      <w:szCs w:val="24"/>
      <w14:ligatures w14:val="standardContextual"/>
    </w:rPr>
  </w:style>
  <w:style w:type="paragraph" w:customStyle="1" w:styleId="Clicks">
    <w:name w:val="Clicks"/>
    <w:basedOn w:val="NoSpacing"/>
    <w:link w:val="ClicksChar"/>
    <w:qFormat/>
    <w:rsid w:val="00994504"/>
    <w:rPr>
      <w:rFonts w:eastAsia="Franklin Gothic" w:cs="Franklin Gothic"/>
      <w:b/>
      <w:color w:val="1C78BB"/>
    </w:rPr>
  </w:style>
  <w:style w:type="character" w:customStyle="1" w:styleId="ClicksChar">
    <w:name w:val="Clicks Char"/>
    <w:basedOn w:val="NoSpacingChar"/>
    <w:link w:val="Clicks"/>
    <w:rsid w:val="00994504"/>
    <w:rPr>
      <w:rFonts w:ascii="Calibri" w:eastAsia="Franklin Gothic" w:hAnsi="Calibri" w:cs="Franklin Gothic"/>
      <w:b/>
      <w:color w:val="1C78BB"/>
      <w:kern w:val="2"/>
      <w:sz w:val="24"/>
      <w:szCs w:val="24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994504"/>
    <w:rPr>
      <w:rFonts w:ascii="Calibri" w:hAnsi="Calibri"/>
      <w:i/>
      <w:i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4504"/>
    <w:rPr>
      <w:rFonts w:ascii="Calibri" w:eastAsiaTheme="majorEastAsia" w:hAnsi="Calibri" w:cstheme="majorBidi"/>
      <w:i/>
      <w:iCs/>
      <w:color w:val="0021A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94504"/>
    <w:rPr>
      <w:rFonts w:ascii="Calibri" w:eastAsiaTheme="majorEastAsia" w:hAnsi="Calibri" w:cstheme="majorBidi"/>
      <w:color w:val="0021A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94504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94504"/>
    <w:rPr>
      <w:rFonts w:ascii="Calibri" w:eastAsiaTheme="majorEastAsia" w:hAnsi="Calibri" w:cstheme="majorBidi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94504"/>
    <w:rPr>
      <w:rFonts w:ascii="Calibri" w:eastAsiaTheme="majorEastAsia" w:hAnsi="Calibri" w:cstheme="majorBid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94504"/>
    <w:rPr>
      <w:rFonts w:ascii="Calibri" w:eastAsiaTheme="majorEastAsia" w:hAnsi="Calibri" w:cstheme="majorBidi"/>
      <w:color w:val="272727" w:themeColor="text1" w:themeTint="D8"/>
      <w:sz w:val="24"/>
    </w:rPr>
  </w:style>
  <w:style w:type="character" w:styleId="IntenseEmphasis">
    <w:name w:val="Intense Emphasis"/>
    <w:basedOn w:val="DefaultParagraphFont"/>
    <w:uiPriority w:val="21"/>
    <w:qFormat/>
    <w:rsid w:val="00994504"/>
    <w:rPr>
      <w:rFonts w:ascii="Calibri" w:hAnsi="Calibri"/>
      <w:b/>
      <w:i/>
      <w:iCs/>
      <w:color w:val="000000" w:themeColor="text1"/>
      <w:sz w:val="24"/>
    </w:rPr>
  </w:style>
  <w:style w:type="paragraph" w:styleId="ListNumber">
    <w:name w:val="List Number"/>
    <w:basedOn w:val="Normal"/>
    <w:uiPriority w:val="99"/>
    <w:semiHidden/>
    <w:unhideWhenUsed/>
    <w:rsid w:val="00994504"/>
    <w:pPr>
      <w:contextualSpacing/>
    </w:pPr>
  </w:style>
  <w:style w:type="paragraph" w:customStyle="1" w:styleId="NormalImage">
    <w:name w:val="Normal Image"/>
    <w:basedOn w:val="Normal"/>
    <w:qFormat/>
    <w:rsid w:val="00994504"/>
    <w:pPr>
      <w:spacing w:before="240" w:after="240" w:line="360" w:lineRule="auto"/>
      <w:jc w:val="center"/>
    </w:pPr>
    <w:rPr>
      <w:rFonts w:cs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994504"/>
    <w:pPr>
      <w:spacing w:before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4504"/>
    <w:rPr>
      <w:rFonts w:ascii="Calibri" w:hAnsi="Calibri"/>
      <w:i/>
      <w:iCs/>
      <w:sz w:val="24"/>
    </w:rPr>
  </w:style>
  <w:style w:type="paragraph" w:customStyle="1" w:styleId="Style1">
    <w:name w:val="Style1"/>
    <w:basedOn w:val="Normal"/>
    <w:link w:val="Style1Char"/>
    <w:qFormat/>
    <w:rsid w:val="00994504"/>
  </w:style>
  <w:style w:type="character" w:customStyle="1" w:styleId="Style1Char">
    <w:name w:val="Style1 Char"/>
    <w:basedOn w:val="DefaultParagraphFont"/>
    <w:link w:val="Style1"/>
    <w:rsid w:val="00994504"/>
    <w:rPr>
      <w:rFonts w:ascii="Calibri" w:hAnsi="Calibri"/>
      <w:sz w:val="24"/>
    </w:rPr>
  </w:style>
  <w:style w:type="paragraph" w:customStyle="1" w:styleId="Style2">
    <w:name w:val="Style2"/>
    <w:basedOn w:val="Style1"/>
    <w:link w:val="Style2Char"/>
    <w:qFormat/>
    <w:rsid w:val="00994504"/>
  </w:style>
  <w:style w:type="character" w:customStyle="1" w:styleId="Style2Char">
    <w:name w:val="Style2 Char"/>
    <w:basedOn w:val="Style1Char"/>
    <w:link w:val="Style2"/>
    <w:rsid w:val="00994504"/>
    <w:rPr>
      <w:rFonts w:ascii="Calibri" w:hAnsi="Calibri"/>
      <w:sz w:val="24"/>
    </w:rPr>
  </w:style>
  <w:style w:type="character" w:styleId="SubtleEmphasis">
    <w:name w:val="Subtle Emphasis"/>
    <w:basedOn w:val="DefaultParagraphFont"/>
    <w:uiPriority w:val="19"/>
    <w:qFormat/>
    <w:rsid w:val="00994504"/>
    <w:rPr>
      <w:rFonts w:ascii="Calibri" w:hAnsi="Calibri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994504"/>
    <w:rPr>
      <w:rFonts w:ascii="Calibri" w:hAnsi="Calibri"/>
      <w:smallCaps/>
      <w:color w:val="000000" w:themeColor="text1"/>
      <w:sz w:val="24"/>
    </w:rPr>
  </w:style>
  <w:style w:type="table" w:customStyle="1" w:styleId="Table">
    <w:name w:val="Table"/>
    <w:basedOn w:val="TableNormal"/>
    <w:uiPriority w:val="99"/>
    <w:rsid w:val="00994504"/>
    <w:pPr>
      <w:spacing w:after="0" w:line="240" w:lineRule="auto"/>
      <w:jc w:val="center"/>
    </w:pPr>
    <w:rPr>
      <w:rFonts w:ascii="Calibri" w:hAnsi="Calibri"/>
      <w:kern w:val="2"/>
      <w:sz w:val="24"/>
      <w:szCs w:val="24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qFormat/>
    <w:rsid w:val="00994504"/>
    <w:pPr>
      <w:spacing w:after="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504"/>
    <w:rPr>
      <w:rFonts w:ascii="Calibri" w:eastAsiaTheme="majorEastAsia" w:hAnsi="Calibri" w:cstheme="majorBidi"/>
      <w:spacing w:val="-10"/>
      <w:kern w:val="28"/>
      <w:sz w:val="24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94504"/>
    <w:pPr>
      <w:spacing w:after="100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4504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94504"/>
    <w:pPr>
      <w:spacing w:after="100"/>
      <w:ind w:left="480"/>
    </w:pPr>
    <w:rPr>
      <w:color w:val="000000" w:themeColor="text1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94504"/>
    <w:pPr>
      <w:spacing w:before="240" w:after="0"/>
      <w:outlineLvl w:val="9"/>
    </w:pPr>
    <w:rPr>
      <w:b w:val="0"/>
      <w:color w:val="000000" w:themeColor="text1"/>
      <w:szCs w:val="32"/>
    </w:rPr>
  </w:style>
  <w:style w:type="character" w:styleId="EndnoteReference">
    <w:name w:val="endnote reference"/>
    <w:basedOn w:val="DefaultParagraphFont"/>
    <w:uiPriority w:val="99"/>
    <w:semiHidden/>
    <w:unhideWhenUsed/>
    <w:rsid w:val="0099450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994504"/>
    <w:rPr>
      <w:vertAlign w:val="superscript"/>
    </w:rPr>
  </w:style>
  <w:style w:type="character" w:styleId="Hashtag">
    <w:name w:val="Hashtag"/>
    <w:basedOn w:val="DefaultParagraphFont"/>
    <w:uiPriority w:val="99"/>
    <w:semiHidden/>
    <w:unhideWhenUsed/>
    <w:rsid w:val="0099450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94504"/>
  </w:style>
  <w:style w:type="character" w:styleId="HTMLCite">
    <w:name w:val="HTML Cite"/>
    <w:basedOn w:val="DefaultParagraphFont"/>
    <w:uiPriority w:val="99"/>
    <w:semiHidden/>
    <w:unhideWhenUsed/>
    <w:rsid w:val="009945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450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45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450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45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450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4504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94504"/>
  </w:style>
  <w:style w:type="character" w:styleId="Mention">
    <w:name w:val="Mention"/>
    <w:basedOn w:val="DefaultParagraphFont"/>
    <w:uiPriority w:val="99"/>
    <w:semiHidden/>
    <w:unhideWhenUsed/>
    <w:rsid w:val="00994504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94504"/>
  </w:style>
  <w:style w:type="character" w:styleId="PlaceholderText">
    <w:name w:val="Placeholder Text"/>
    <w:basedOn w:val="DefaultParagraphFont"/>
    <w:uiPriority w:val="99"/>
    <w:semiHidden/>
    <w:rsid w:val="00994504"/>
    <w:rPr>
      <w:color w:val="666666"/>
    </w:rPr>
  </w:style>
  <w:style w:type="character" w:styleId="SmartHyperlink">
    <w:name w:val="Smart Hyperlink"/>
    <w:basedOn w:val="DefaultParagraphFont"/>
    <w:uiPriority w:val="99"/>
    <w:semiHidden/>
    <w:unhideWhenUsed/>
    <w:rsid w:val="0099450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9450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fl.edu/wp-content/uploads/2018/10/3.2-OH-NO-Do-I-have-to-have-THAT-Conversatio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raining_Development\Team%20Member%20Folders\Brady\ADA%20Font%20Templates\ADAInstructionGuide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2" ma:contentTypeDescription="Create a new document." ma:contentTypeScope="" ma:versionID="22f071ff9c14efa236ea48b776068573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b174e6d6e1e5f739f11b27ced15d5971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7f11d2-7b0c-401b-a10a-f56c088b8ac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0D72C-B401-4F9B-B9DE-DCAB529C2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B68B0-A1A1-4F5F-A41B-2AD369F7D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3E002D-871F-4FD1-BDF5-D038941F41AD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677f11d2-7b0c-401b-a10a-f56c088b8ac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4ab3cb6-ea61-4420-ba18-90038ed5b372"/>
  </ds:schemaRefs>
</ds:datastoreItem>
</file>

<file path=customXml/itemProps4.xml><?xml version="1.0" encoding="utf-8"?>
<ds:datastoreItem xmlns:ds="http://schemas.openxmlformats.org/officeDocument/2006/customXml" ds:itemID="{E17C1E9D-DDBB-4413-BD8B-F86ACC51E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ADAInstructionGuideTemplate.dotm</Template>
  <TotalTime>106</TotalTime>
  <Pages>3</Pages>
  <Words>988</Words>
  <Characters>4939</Characters>
  <Application>Microsoft Office Word</Application>
  <DocSecurity>2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First Day Training Plan</vt:lpstr>
    </vt:vector>
  </TitlesOfParts>
  <Company>University of Florida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First Day Training Plan</dc:title>
  <dc:subject/>
  <dc:creator>Cadwallader,Gwynn</dc:creator>
  <cp:keywords/>
  <dc:description/>
  <cp:lastModifiedBy>Allred, Brady</cp:lastModifiedBy>
  <cp:revision>29</cp:revision>
  <cp:lastPrinted>2018-06-18T15:19:00Z</cp:lastPrinted>
  <dcterms:created xsi:type="dcterms:W3CDTF">2021-05-17T18:33:00Z</dcterms:created>
  <dcterms:modified xsi:type="dcterms:W3CDTF">2025-06-18T17:57:00Z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Order">
    <vt:r8>3600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3703aca8-fb92-4700-81b9-5129038ef663</vt:lpwstr>
  </property>
</Properties>
</file>