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410A" w14:textId="5ABB232F" w:rsidR="006B5B65" w:rsidRDefault="002C7EC2" w:rsidP="004A7087">
      <w:pPr>
        <w:rPr>
          <w:noProof/>
        </w:rPr>
      </w:pPr>
      <w:r>
        <w:rPr>
          <w:i/>
          <w:iCs/>
          <w:noProof/>
          <w:color w:val="8EAADB" w:themeColor="accent1" w:themeTint="99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5ED0008A" wp14:editId="44BE44BC">
            <wp:simplePos x="0" y="0"/>
            <wp:positionH relativeFrom="margin">
              <wp:posOffset>5173980</wp:posOffset>
            </wp:positionH>
            <wp:positionV relativeFrom="paragraph">
              <wp:posOffset>-358140</wp:posOffset>
            </wp:positionV>
            <wp:extent cx="1120140" cy="1128365"/>
            <wp:effectExtent l="0" t="0" r="3810" b="0"/>
            <wp:wrapNone/>
            <wp:docPr id="1649534902" name="Picture 1" descr="A green circle with white text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34902" name="Picture 1" descr="A green circle with white text and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7397D84" wp14:editId="2F892549">
            <wp:simplePos x="0" y="0"/>
            <wp:positionH relativeFrom="margin">
              <wp:align>center</wp:align>
            </wp:positionH>
            <wp:positionV relativeFrom="paragraph">
              <wp:posOffset>-506730</wp:posOffset>
            </wp:positionV>
            <wp:extent cx="6644640" cy="1722120"/>
            <wp:effectExtent l="0" t="0" r="3810" b="0"/>
            <wp:wrapNone/>
            <wp:docPr id="469417614" name="Picture 4" descr="A close-up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7614" name="Picture 4" descr="A close-up of a person and person shaking hand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9" b="33572"/>
                    <a:stretch/>
                  </pic:blipFill>
                  <pic:spPr bwMode="auto">
                    <a:xfrm>
                      <a:off x="0" y="0"/>
                      <a:ext cx="664464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FD4B" wp14:editId="1F46C9FE">
                <wp:simplePos x="0" y="0"/>
                <wp:positionH relativeFrom="margin">
                  <wp:posOffset>-114300</wp:posOffset>
                </wp:positionH>
                <wp:positionV relativeFrom="paragraph">
                  <wp:posOffset>-506730</wp:posOffset>
                </wp:positionV>
                <wp:extent cx="6652260" cy="1729740"/>
                <wp:effectExtent l="0" t="0" r="15240" b="22860"/>
                <wp:wrapNone/>
                <wp:docPr id="18840687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1729740"/>
                        </a:xfrm>
                        <a:prstGeom prst="rect">
                          <a:avLst/>
                        </a:prstGeom>
                        <a:solidFill>
                          <a:srgbClr val="002657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5F17" w14:textId="5A667527" w:rsidR="00DB20B6" w:rsidRDefault="009953EF" w:rsidP="00DB20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FD4B" id="Rectangle 5" o:spid="_x0000_s1026" style="position:absolute;margin-left:-9pt;margin-top:-39.9pt;width:523.8pt;height:13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" fillcolor="#002657" strokecolor="#09101d [484]" strokeweight="1pt">
                <v:fill opacity="49087f"/>
                <v:textbox>
                  <w:txbxContent>
                    <w:p w14:paraId="243B5F17" w14:textId="5A667527" w:rsidR="00DB20B6" w:rsidRDefault="009953EF" w:rsidP="00DB20B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1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8659" wp14:editId="27E7E179">
                <wp:simplePos x="0" y="0"/>
                <wp:positionH relativeFrom="margin">
                  <wp:posOffset>-60960</wp:posOffset>
                </wp:positionH>
                <wp:positionV relativeFrom="paragraph">
                  <wp:posOffset>-292735</wp:posOffset>
                </wp:positionV>
                <wp:extent cx="5257800" cy="975360"/>
                <wp:effectExtent l="0" t="0" r="0" b="0"/>
                <wp:wrapNone/>
                <wp:docPr id="1763261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4C15" w14:textId="0DA3CC5E" w:rsidR="009953EF" w:rsidRPr="009953EF" w:rsidRDefault="009953EF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Professional Academic Advisor</w:t>
                            </w:r>
                            <w:r w:rsidR="00201759"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Onboardin</w:t>
                            </w: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  <w:p w14:paraId="1E24FCFE" w14:textId="77777777" w:rsidR="00201759" w:rsidRPr="009953EF" w:rsidRDefault="002017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86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.8pt;margin-top:-23.05pt;width:414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cK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" filled="f" stroked="f" strokeweight=".5pt">
                <v:textbox>
                  <w:txbxContent>
                    <w:p w14:paraId="183C4C15" w14:textId="0DA3CC5E" w:rsidR="009953EF" w:rsidRPr="009953EF" w:rsidRDefault="009953EF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Professional Academic Advisor</w:t>
                      </w:r>
                      <w:r w:rsidR="00201759"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Onboardin</w:t>
                      </w: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</w:t>
                      </w:r>
                    </w:p>
                    <w:p w14:paraId="1E24FCFE" w14:textId="77777777" w:rsidR="00201759" w:rsidRPr="009953EF" w:rsidRDefault="00201759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10D">
        <w:rPr>
          <w:noProof/>
        </w:rPr>
        <w:drawing>
          <wp:anchor distT="0" distB="0" distL="114300" distR="114300" simplePos="0" relativeHeight="251672576" behindDoc="0" locked="0" layoutInCell="1" allowOverlap="1" wp14:anchorId="7F1FB0EF" wp14:editId="4E420908">
            <wp:simplePos x="0" y="0"/>
            <wp:positionH relativeFrom="column">
              <wp:posOffset>121920</wp:posOffset>
            </wp:positionH>
            <wp:positionV relativeFrom="paragraph">
              <wp:posOffset>812165</wp:posOffset>
            </wp:positionV>
            <wp:extent cx="1600200" cy="224155"/>
            <wp:effectExtent l="0" t="0" r="0" b="4445"/>
            <wp:wrapNone/>
            <wp:docPr id="236782578" name="Picture 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2578" name="Picture 9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8095D" w14:textId="62582CFD" w:rsidR="00201759" w:rsidRDefault="00201759" w:rsidP="004A7087"/>
    <w:p w14:paraId="18701FD1" w14:textId="1AA90228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726D54F0" w14:textId="52CE67E0" w:rsidR="00E3210D" w:rsidRDefault="00E3210D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243FCE21" w14:textId="23B28B88" w:rsidR="00DB4262" w:rsidRPr="00DB4262" w:rsidRDefault="00DB4262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 w:rsidRPr="00DB4262">
        <w:rPr>
          <w:i/>
          <w:iCs/>
          <w:color w:val="8EAADB" w:themeColor="accent1" w:themeTint="99"/>
          <w:sz w:val="36"/>
          <w:szCs w:val="36"/>
        </w:rPr>
        <w:t>Before Day 1</w:t>
      </w:r>
    </w:p>
    <w:p w14:paraId="1A40712E" w14:textId="6369E3DB" w:rsidR="00C718FA" w:rsidRPr="001E3A19" w:rsidRDefault="00201759" w:rsidP="001E3A19">
      <w:pPr>
        <w:tabs>
          <w:tab w:val="left" w:pos="948"/>
        </w:tabs>
      </w:pPr>
      <w:r>
        <w:t xml:space="preserve">This document is used </w:t>
      </w:r>
      <w:r w:rsidR="004A7087">
        <w:t xml:space="preserve">by the </w:t>
      </w:r>
      <w:r w:rsidR="47A27A4A">
        <w:t>Training Lead</w:t>
      </w:r>
      <w:r w:rsidR="004A7087">
        <w:t xml:space="preserve"> to make sure the Academic Advisor is ready for </w:t>
      </w:r>
      <w:r w:rsidR="00862C13">
        <w:t>day one</w:t>
      </w:r>
      <w:r w:rsidR="004A7087">
        <w:t xml:space="preserve">. </w:t>
      </w:r>
      <w:r w:rsidR="00AE64A1">
        <w:t>This document will be stored ________.</w:t>
      </w:r>
    </w:p>
    <w:tbl>
      <w:tblPr>
        <w:tblStyle w:val="ListTable1Light-Accent1"/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180"/>
      </w:tblGrid>
      <w:tr w:rsidR="00DB4262" w14:paraId="5CAD2886" w14:textId="77777777" w:rsidTr="02F2A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none" w:sz="0" w:space="0" w:color="auto"/>
            </w:tcBorders>
            <w:shd w:val="clear" w:color="auto" w:fill="002657"/>
          </w:tcPr>
          <w:p w14:paraId="51D6B309" w14:textId="4D8504E6" w:rsidR="00DB4262" w:rsidRPr="00161181" w:rsidRDefault="00DB4262" w:rsidP="001E3A19">
            <w:pPr>
              <w:tabs>
                <w:tab w:val="left" w:pos="948"/>
              </w:tabs>
              <w:rPr>
                <w:b w:val="0"/>
                <w:bCs w:val="0"/>
              </w:rPr>
            </w:pPr>
          </w:p>
        </w:tc>
        <w:tc>
          <w:tcPr>
            <w:tcW w:w="9180" w:type="dxa"/>
            <w:tcBorders>
              <w:bottom w:val="none" w:sz="0" w:space="0" w:color="auto"/>
            </w:tcBorders>
            <w:shd w:val="clear" w:color="auto" w:fill="002657"/>
          </w:tcPr>
          <w:p w14:paraId="349F41D4" w14:textId="7679D940" w:rsidR="00DB4262" w:rsidRPr="00161181" w:rsidRDefault="00C718FA" w:rsidP="001E3A19">
            <w:pPr>
              <w:tabs>
                <w:tab w:val="left" w:pos="94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1181">
              <w:rPr>
                <w:b w:val="0"/>
                <w:bCs w:val="0"/>
              </w:rPr>
              <w:t>Task</w:t>
            </w:r>
          </w:p>
        </w:tc>
      </w:tr>
      <w:tr w:rsidR="00DF04C3" w14:paraId="11FCBE87" w14:textId="77777777" w:rsidTr="02F2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bookmarkStart w:id="0" w:name="_Hlk144361645" w:displacedByCustomXml="next"/>
        <w:sdt>
          <w:sdtPr>
            <w:rPr>
              <w:sz w:val="36"/>
              <w:szCs w:val="36"/>
            </w:rPr>
            <w:id w:val="42723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60" w:type="dxa"/>
                <w:vAlign w:val="center"/>
              </w:tcPr>
              <w:p w14:paraId="6CBD4854" w14:textId="490A2785" w:rsidR="00DF04C3" w:rsidRDefault="00DF04C3" w:rsidP="00DF04C3">
                <w:pPr>
                  <w:tabs>
                    <w:tab w:val="left" w:pos="948"/>
                  </w:tabs>
                  <w:jc w:val="center"/>
                </w:pPr>
                <w:r w:rsidRPr="485FD49D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180" w:type="dxa"/>
          </w:tcPr>
          <w:p w14:paraId="07BA6596" w14:textId="12A7A967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C8C0C3" w14:textId="7B0BBEE8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Committee has been created and verified for availability.</w:t>
            </w:r>
          </w:p>
          <w:p w14:paraId="348CA0AC" w14:textId="3199849C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4C3" w14:paraId="3F9F505B" w14:textId="77777777" w:rsidTr="02F2A7CB">
        <w:trPr>
          <w:trHeight w:val="314"/>
        </w:trPr>
        <w:bookmarkEnd w:id="0" w:displacedByCustomXml="next"/>
        <w:sdt>
          <w:sdtPr>
            <w:rPr>
              <w:sz w:val="36"/>
              <w:szCs w:val="36"/>
            </w:rPr>
            <w:id w:val="-62407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60" w:type="dxa"/>
                <w:vAlign w:val="center"/>
              </w:tcPr>
              <w:p w14:paraId="282604EE" w14:textId="19900E0A" w:rsidR="00DF04C3" w:rsidRDefault="00DF04C3" w:rsidP="00DF04C3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180" w:type="dxa"/>
          </w:tcPr>
          <w:p w14:paraId="38A8A0BB" w14:textId="73DD5678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4EB9CE" w14:textId="57C99495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Verify that the advisor’s office is equipped with necessary </w:t>
            </w:r>
            <w:r w:rsidRPr="00DF04C3">
              <w:t>equipment</w:t>
            </w:r>
            <w:r>
              <w:t xml:space="preserve"> (computer, monitor, desk, private office)</w:t>
            </w:r>
            <w:r w:rsidRPr="00DF04C3">
              <w:t>.</w:t>
            </w:r>
          </w:p>
          <w:p w14:paraId="5597E7AA" w14:textId="212A17C0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04C3" w14:paraId="4EF23CA5" w14:textId="77777777" w:rsidTr="02F2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17205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60" w:type="dxa"/>
                <w:vAlign w:val="center"/>
              </w:tcPr>
              <w:p w14:paraId="5DDA869A" w14:textId="33A35029" w:rsidR="00DF04C3" w:rsidRDefault="485FD49D" w:rsidP="00DF04C3">
                <w:pPr>
                  <w:tabs>
                    <w:tab w:val="left" w:pos="948"/>
                  </w:tabs>
                  <w:jc w:val="center"/>
                </w:pPr>
                <w:r w:rsidRPr="485FD49D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180" w:type="dxa"/>
          </w:tcPr>
          <w:p w14:paraId="6560D810" w14:textId="51588239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BD5A0E" w14:textId="41F06977" w:rsidR="00DF04C3" w:rsidRDefault="2FC0BD8C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 with </w:t>
            </w:r>
            <w:r w:rsidR="0373D4B8">
              <w:t xml:space="preserve">Training </w:t>
            </w:r>
            <w:r w:rsidR="4E0A60DC">
              <w:t>L</w:t>
            </w:r>
            <w:r w:rsidR="0373D4B8">
              <w:t xml:space="preserve">ead (or Advising Unit </w:t>
            </w:r>
            <w:r w:rsidR="6C02A419">
              <w:t>Lead</w:t>
            </w:r>
            <w:r w:rsidR="0373D4B8">
              <w:t>)</w:t>
            </w:r>
            <w:r>
              <w:t xml:space="preserve"> to c</w:t>
            </w:r>
            <w:r w:rsidR="00DF04C3">
              <w:t xml:space="preserve">reate a tentative training schedule for </w:t>
            </w:r>
            <w:r w:rsidR="4C2F7FA9">
              <w:t xml:space="preserve">the </w:t>
            </w:r>
            <w:r w:rsidR="00DF04C3">
              <w:t xml:space="preserve">new Professional Academic Advisor (PAA). </w:t>
            </w:r>
          </w:p>
          <w:p w14:paraId="195B6CF8" w14:textId="33F77D21" w:rsidR="485FD49D" w:rsidRDefault="485FD49D" w:rsidP="485FD49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6181A" w14:textId="3EEE9C73" w:rsidR="739E085F" w:rsidRDefault="739E085F" w:rsidP="59DBFD91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59DBFD91">
              <w:rPr>
                <w:i/>
                <w:iCs/>
              </w:rPr>
              <w:t>*Roles can be requested by the Department Security Ad</w:t>
            </w:r>
            <w:r w:rsidR="08A5BCB7" w:rsidRPr="59DBFD91">
              <w:rPr>
                <w:i/>
                <w:iCs/>
              </w:rPr>
              <w:t>ministrator (DSA)</w:t>
            </w:r>
            <w:r w:rsidRPr="59DBFD91">
              <w:rPr>
                <w:i/>
                <w:iCs/>
              </w:rPr>
              <w:t xml:space="preserve"> once training is completed. </w:t>
            </w:r>
          </w:p>
          <w:p w14:paraId="236AB018" w14:textId="775947AD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23214A4D" w14:paraId="5482C107" w14:textId="77777777" w:rsidTr="02F2A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sdt>
            <w:sdtPr>
              <w:rPr>
                <w:sz w:val="36"/>
                <w:szCs w:val="36"/>
              </w:rPr>
              <w:id w:val="1346800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931C2" w14:textId="161ED67C" w:rsidR="4E8EBE11" w:rsidRDefault="4E8EBE11" w:rsidP="23214A4D">
                <w:pPr>
                  <w:tabs>
                    <w:tab w:val="left" w:pos="948"/>
                  </w:tabs>
                  <w:jc w:val="center"/>
                </w:pPr>
                <w:r w:rsidRPr="23214A4D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180" w:type="dxa"/>
          </w:tcPr>
          <w:p w14:paraId="0EA51DDF" w14:textId="689456EF" w:rsidR="23214A4D" w:rsidRDefault="23214A4D" w:rsidP="2321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F5C1EC" w14:textId="7B3690AB" w:rsidR="1AA2DAFB" w:rsidRDefault="1AA2DAFB" w:rsidP="2321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 with training mentor(s).</w:t>
            </w:r>
          </w:p>
          <w:p w14:paraId="5BD6F781" w14:textId="2459F32C" w:rsidR="23214A4D" w:rsidRDefault="23214A4D" w:rsidP="2321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04C3" w14:paraId="28EF59CC" w14:textId="77777777" w:rsidTr="02F2A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sdt>
          <w:sdtPr>
            <w:rPr>
              <w:sz w:val="36"/>
              <w:szCs w:val="36"/>
            </w:rPr>
            <w:id w:val="-85141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60" w:type="dxa"/>
                <w:vAlign w:val="center"/>
              </w:tcPr>
              <w:p w14:paraId="3E0D5B0F" w14:textId="66B0B1FB" w:rsidR="00DF04C3" w:rsidRDefault="485FD49D" w:rsidP="00DF04C3">
                <w:pPr>
                  <w:tabs>
                    <w:tab w:val="left" w:pos="948"/>
                  </w:tabs>
                  <w:jc w:val="center"/>
                </w:pPr>
                <w:r w:rsidRPr="485FD49D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180" w:type="dxa"/>
          </w:tcPr>
          <w:p w14:paraId="78B597D9" w14:textId="1EE0A4E2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0541B7" w14:textId="3A0C9ACC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Verify PAA training modules are </w:t>
            </w:r>
            <w:r w:rsidRPr="00DF04C3">
              <w:t>ready and active.</w:t>
            </w:r>
          </w:p>
          <w:p w14:paraId="216B357A" w14:textId="3C0D2C5E" w:rsidR="00DF04C3" w:rsidRDefault="00DF04C3" w:rsidP="00DF04C3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4C3" w14:paraId="32DA0A0F" w14:textId="77777777" w:rsidTr="02F2A7CB">
        <w:trPr>
          <w:trHeight w:val="314"/>
        </w:trPr>
        <w:sdt>
          <w:sdtPr>
            <w:rPr>
              <w:sz w:val="36"/>
              <w:szCs w:val="36"/>
            </w:rPr>
            <w:id w:val="-125897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60" w:type="dxa"/>
                <w:vAlign w:val="center"/>
              </w:tcPr>
              <w:p w14:paraId="01549DBC" w14:textId="7C875D12" w:rsidR="00DF04C3" w:rsidRDefault="00DF04C3" w:rsidP="00DF04C3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180" w:type="dxa"/>
          </w:tcPr>
          <w:p w14:paraId="39F16736" w14:textId="28424EE3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AF9259" w14:textId="38AE629C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Send out the official welcome letter/email to the new hire. </w:t>
            </w:r>
          </w:p>
          <w:p w14:paraId="2633F8BC" w14:textId="1258E6E0" w:rsidR="00DF04C3" w:rsidRDefault="00DF04C3" w:rsidP="00DF04C3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8AF42D" w14:textId="46442405" w:rsidR="001E3A19" w:rsidRPr="001E3A19" w:rsidRDefault="00E3210D" w:rsidP="001E3A19">
      <w:r>
        <w:rPr>
          <w:noProof/>
        </w:rPr>
        <w:drawing>
          <wp:anchor distT="0" distB="0" distL="114300" distR="114300" simplePos="0" relativeHeight="251678720" behindDoc="0" locked="0" layoutInCell="1" allowOverlap="1" wp14:anchorId="627A92A6" wp14:editId="668DAF09">
            <wp:simplePos x="0" y="0"/>
            <wp:positionH relativeFrom="margin">
              <wp:posOffset>5821680</wp:posOffset>
            </wp:positionH>
            <wp:positionV relativeFrom="paragraph">
              <wp:posOffset>37465</wp:posOffset>
            </wp:positionV>
            <wp:extent cx="609600" cy="609600"/>
            <wp:effectExtent l="0" t="0" r="0" b="0"/>
            <wp:wrapNone/>
            <wp:docPr id="1715120700" name="Graphic 1715120700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6623" name="Graphic 856976623" descr="Open quotation mark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2126BBC" wp14:editId="10ECC6A7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601980" cy="609600"/>
            <wp:effectExtent l="0" t="0" r="0" b="0"/>
            <wp:wrapNone/>
            <wp:docPr id="856976623" name="Graphic 16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6623" name="Graphic 856976623" descr="Open quotation mark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6019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A4A5B" wp14:editId="799980BD">
                <wp:simplePos x="0" y="0"/>
                <wp:positionH relativeFrom="margin">
                  <wp:posOffset>350520</wp:posOffset>
                </wp:positionH>
                <wp:positionV relativeFrom="paragraph">
                  <wp:posOffset>306070</wp:posOffset>
                </wp:positionV>
                <wp:extent cx="5791200" cy="800100"/>
                <wp:effectExtent l="0" t="0" r="0" b="0"/>
                <wp:wrapNone/>
                <wp:docPr id="436246871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9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4C3B" w14:textId="698F463E" w:rsidR="007D58BA" w:rsidRDefault="00161181" w:rsidP="00294F11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If we don’t worry about onboarding before the employee starts, then we’re way behind. </w:t>
                            </w:r>
                          </w:p>
                          <w:p w14:paraId="3CA10BF6" w14:textId="1EFF22D4" w:rsidR="00161181" w:rsidRPr="00161181" w:rsidRDefault="00161181" w:rsidP="00294F11">
                            <w:pPr>
                              <w:spacing w:line="240" w:lineRule="auto"/>
                              <w:ind w:left="576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61181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Ben Peterson, CEO of BambooHR</w:t>
                            </w:r>
                          </w:p>
                          <w:p w14:paraId="1223DDD3" w14:textId="77777777" w:rsidR="00161181" w:rsidRPr="00C718FA" w:rsidRDefault="00161181" w:rsidP="00294F11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4A5B" id="Rectangle: Rounded Corners 15" o:spid="_x0000_s1028" style="position:absolute;margin-left:27.6pt;margin-top:24.1pt;width:45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" fillcolor="#e2efd9 [665]" stroked="f" strokeweight="2.25pt">
                <v:fill opacity="38550f"/>
                <v:stroke joinstyle="miter"/>
                <v:textbox>
                  <w:txbxContent>
                    <w:p w14:paraId="5C474C3B" w14:textId="698F463E" w:rsidR="007D58BA" w:rsidRDefault="00161181" w:rsidP="00294F11">
                      <w:pPr>
                        <w:spacing w:line="240" w:lineRule="auto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If we don’t worry about onboarding before the employee starts, then we’re way behind. </w:t>
                      </w:r>
                    </w:p>
                    <w:p w14:paraId="3CA10BF6" w14:textId="1EFF22D4" w:rsidR="00161181" w:rsidRPr="00161181" w:rsidRDefault="00161181" w:rsidP="00294F11">
                      <w:pPr>
                        <w:spacing w:line="240" w:lineRule="auto"/>
                        <w:ind w:left="5760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161181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Ben Peterson, CEO of BambooHR</w:t>
                      </w:r>
                    </w:p>
                    <w:p w14:paraId="1223DDD3" w14:textId="77777777" w:rsidR="00161181" w:rsidRPr="00C718FA" w:rsidRDefault="00161181" w:rsidP="00294F11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31007" w14:textId="77777777" w:rsidR="001E3A19" w:rsidRPr="001E3A19" w:rsidRDefault="001E3A19" w:rsidP="001E3A19"/>
    <w:p w14:paraId="238F0A94" w14:textId="77777777" w:rsidR="00170020" w:rsidRPr="00170020" w:rsidRDefault="00170020" w:rsidP="00170020"/>
    <w:sectPr w:rsidR="00170020" w:rsidRPr="00170020" w:rsidSect="004C42CE">
      <w:footerReference w:type="default" r:id="rId12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8FB9" w14:textId="77777777" w:rsidR="004C42CE" w:rsidRDefault="004C42CE" w:rsidP="00170020">
      <w:pPr>
        <w:spacing w:after="0" w:line="240" w:lineRule="auto"/>
      </w:pPr>
      <w:r>
        <w:separator/>
      </w:r>
    </w:p>
  </w:endnote>
  <w:endnote w:type="continuationSeparator" w:id="0">
    <w:p w14:paraId="7132C10D" w14:textId="77777777" w:rsidR="004C42CE" w:rsidRDefault="004C42CE" w:rsidP="0017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AF8D7" w14:textId="097E7115" w:rsidR="00BA66C3" w:rsidRDefault="00BA66C3" w:rsidP="00BA66C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32CC9382" wp14:editId="7F30EA91">
                  <wp:simplePos x="0" y="0"/>
                  <wp:positionH relativeFrom="margin">
                    <wp:posOffset>-142875</wp:posOffset>
                  </wp:positionH>
                  <wp:positionV relativeFrom="page">
                    <wp:posOffset>8618855</wp:posOffset>
                  </wp:positionV>
                  <wp:extent cx="6896100" cy="1270"/>
                  <wp:effectExtent l="0" t="0" r="0" b="0"/>
                  <wp:wrapNone/>
                  <wp:docPr id="10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96100" cy="1270"/>
                            <a:chOff x="690" y="1862"/>
                            <a:chExt cx="10860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90" y="186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0F061506">
                <v:group id="Group 24" style="position:absolute;margin-left:-11.25pt;margin-top:678.65pt;width:543pt;height:.1pt;z-index:-251657216;mso-position-horizontal-relative:margin;mso-position-vertical-relative:page" coordsize="10860,2" coordorigin="690,1862" o:spid="_x0000_s1026" w14:anchorId="3B358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">
                  <v:shape id="Freeform 25" style="position:absolute;left:690;top:1862;width:10860;height:2;visibility:visible;mso-wrap-style:square;v-text-anchor:top" coordsize="10860,2" o:spid="_x0000_s1027" filled="f" strokeweight=".58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">
                    <v:path arrowok="t" o:connecttype="custom" o:connectlocs="0,0;10860,0" o:connectangles="0,0"/>
                  </v:shape>
                  <w10:wrap anchorx="margin" anchory="page"/>
                </v:group>
              </w:pict>
            </mc:Fallback>
          </mc:AlternateContent>
        </w:r>
      </w:p>
      <w:sdt>
        <w:sdtPr>
          <w:id w:val="16389714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AC5E29A" w14:textId="3433CFF1" w:rsidR="00BA66C3" w:rsidRDefault="00BA66C3" w:rsidP="00BA66C3">
            <w:pPr>
              <w:pStyle w:val="Footer"/>
            </w:pPr>
            <w:r>
              <w:t xml:space="preserve">Training and Organizational Development </w:t>
            </w:r>
            <w:r w:rsidR="004E727A">
              <w:tab/>
              <w:t xml:space="preserve">                                                               </w:t>
            </w:r>
            <w:r>
              <w:tab/>
              <w:t xml:space="preserve">           </w:t>
            </w:r>
            <w:r w:rsidR="002C7EC2">
              <w:t xml:space="preserve">  </w:t>
            </w:r>
            <w:r>
              <w:t xml:space="preserve"> </w:t>
            </w: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9131C3">
              <w:rPr>
                <w:noProof/>
              </w:rPr>
              <w:t>11/8/2024</w:t>
            </w:r>
            <w:r>
              <w:fldChar w:fldCharType="end"/>
            </w:r>
            <w:r>
              <w:tab/>
            </w:r>
          </w:p>
          <w:p w14:paraId="6492D5E1" w14:textId="7B23D13B" w:rsidR="00BA66C3" w:rsidRDefault="00BA66C3" w:rsidP="00BA66C3">
            <w:pPr>
              <w:spacing w:after="0"/>
            </w:pPr>
            <w:r>
              <w:t>UF Human Resources</w:t>
            </w:r>
            <w:r>
              <w:tab/>
            </w:r>
            <w:r>
              <w:tab/>
            </w:r>
            <w:sdt>
              <w:sdtPr>
                <w:id w:val="25039530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                           </w:t>
                </w:r>
                <w:r w:rsidR="002C7EC2">
                  <w:t xml:space="preserve">  </w:t>
                </w: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of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sdtContent>
            </w:sdt>
          </w:p>
          <w:p w14:paraId="702411D2" w14:textId="77777777" w:rsidR="00BA66C3" w:rsidRDefault="00BA66C3" w:rsidP="00BA66C3">
            <w:pPr>
              <w:tabs>
                <w:tab w:val="left" w:pos="6362"/>
              </w:tabs>
              <w:spacing w:after="100" w:afterAutospacing="1"/>
            </w:pPr>
            <w:r>
              <w:t>University of Florida, Gainesville, FL 32611</w:t>
            </w:r>
          </w:p>
        </w:sdtContent>
      </w:sdt>
      <w:p w14:paraId="7DBB2A58" w14:textId="5C34626B" w:rsidR="00170020" w:rsidRDefault="009131C3" w:rsidP="00170020">
        <w:pPr>
          <w:tabs>
            <w:tab w:val="left" w:pos="6362"/>
          </w:tabs>
          <w:spacing w:after="100" w:afterAutospacing="1"/>
        </w:pPr>
      </w:p>
    </w:sdtContent>
  </w:sdt>
  <w:p w14:paraId="7B82AF8F" w14:textId="491C5E4D" w:rsidR="00170020" w:rsidRDefault="0017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62F9" w14:textId="77777777" w:rsidR="004C42CE" w:rsidRDefault="004C42CE" w:rsidP="00170020">
      <w:pPr>
        <w:spacing w:after="0" w:line="240" w:lineRule="auto"/>
      </w:pPr>
      <w:r>
        <w:separator/>
      </w:r>
    </w:p>
  </w:footnote>
  <w:footnote w:type="continuationSeparator" w:id="0">
    <w:p w14:paraId="3FB97BCB" w14:textId="77777777" w:rsidR="004C42CE" w:rsidRDefault="004C42CE" w:rsidP="00170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161181"/>
    <w:rsid w:val="00170020"/>
    <w:rsid w:val="00183C3A"/>
    <w:rsid w:val="001A57BB"/>
    <w:rsid w:val="001E3A19"/>
    <w:rsid w:val="00201759"/>
    <w:rsid w:val="00294F11"/>
    <w:rsid w:val="002B2D2D"/>
    <w:rsid w:val="002C7EC2"/>
    <w:rsid w:val="00381225"/>
    <w:rsid w:val="004A7087"/>
    <w:rsid w:val="004B7245"/>
    <w:rsid w:val="004C42CE"/>
    <w:rsid w:val="004D0F9B"/>
    <w:rsid w:val="004E727A"/>
    <w:rsid w:val="005615BC"/>
    <w:rsid w:val="005B4AF8"/>
    <w:rsid w:val="005C1609"/>
    <w:rsid w:val="00663477"/>
    <w:rsid w:val="006B13DF"/>
    <w:rsid w:val="006B5B65"/>
    <w:rsid w:val="006D4E0A"/>
    <w:rsid w:val="00744985"/>
    <w:rsid w:val="007D58BA"/>
    <w:rsid w:val="007E4F4D"/>
    <w:rsid w:val="007F000C"/>
    <w:rsid w:val="0084460C"/>
    <w:rsid w:val="00862C13"/>
    <w:rsid w:val="00897DFA"/>
    <w:rsid w:val="008F312B"/>
    <w:rsid w:val="009131C3"/>
    <w:rsid w:val="009953EF"/>
    <w:rsid w:val="009E0FEE"/>
    <w:rsid w:val="00AE64A1"/>
    <w:rsid w:val="00B02D59"/>
    <w:rsid w:val="00B17731"/>
    <w:rsid w:val="00BA66C3"/>
    <w:rsid w:val="00BE64D0"/>
    <w:rsid w:val="00C718FA"/>
    <w:rsid w:val="00CC14A7"/>
    <w:rsid w:val="00CF6258"/>
    <w:rsid w:val="00D142F9"/>
    <w:rsid w:val="00DB20B6"/>
    <w:rsid w:val="00DB4262"/>
    <w:rsid w:val="00DE5C5D"/>
    <w:rsid w:val="00DF04C3"/>
    <w:rsid w:val="00E067D6"/>
    <w:rsid w:val="00E3210D"/>
    <w:rsid w:val="00EA083C"/>
    <w:rsid w:val="00F11C83"/>
    <w:rsid w:val="00F17F5E"/>
    <w:rsid w:val="00F83267"/>
    <w:rsid w:val="02F2A7CB"/>
    <w:rsid w:val="0373D4B8"/>
    <w:rsid w:val="08A5BCB7"/>
    <w:rsid w:val="1016C15A"/>
    <w:rsid w:val="1AA2DAFB"/>
    <w:rsid w:val="23214A4D"/>
    <w:rsid w:val="26C5F3F8"/>
    <w:rsid w:val="2FC0BD8C"/>
    <w:rsid w:val="3BD90F76"/>
    <w:rsid w:val="3C1450E7"/>
    <w:rsid w:val="3DF0CFF6"/>
    <w:rsid w:val="43980E5E"/>
    <w:rsid w:val="47A27A4A"/>
    <w:rsid w:val="485FD49D"/>
    <w:rsid w:val="4C2F7FA9"/>
    <w:rsid w:val="4E0A60DC"/>
    <w:rsid w:val="4E8EBE11"/>
    <w:rsid w:val="52AF3E05"/>
    <w:rsid w:val="59DBFD91"/>
    <w:rsid w:val="6C02A419"/>
    <w:rsid w:val="70F084FD"/>
    <w:rsid w:val="739E085F"/>
    <w:rsid w:val="77770334"/>
    <w:rsid w:val="77858625"/>
    <w:rsid w:val="79E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7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20"/>
  </w:style>
  <w:style w:type="paragraph" w:styleId="Footer">
    <w:name w:val="footer"/>
    <w:basedOn w:val="Normal"/>
    <w:link w:val="FooterChar"/>
    <w:uiPriority w:val="99"/>
    <w:unhideWhenUsed/>
    <w:rsid w:val="0017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D681-5483-4D30-9A96-352C3DD6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Hanson,Sarah Angeline</dc:creator>
  <cp:keywords/>
  <dc:description/>
  <cp:lastModifiedBy>Hanson,Sarah Angeline</cp:lastModifiedBy>
  <cp:revision>7</cp:revision>
  <cp:lastPrinted>2024-11-08T15:00:00Z</cp:lastPrinted>
  <dcterms:created xsi:type="dcterms:W3CDTF">2024-01-19T19:56:00Z</dcterms:created>
  <dcterms:modified xsi:type="dcterms:W3CDTF">2024-11-08T15:01:00Z</dcterms:modified>
</cp:coreProperties>
</file>